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341" w:rsidRPr="00C267EE" w:rsidRDefault="00B62D4B" w:rsidP="00AF2CFC">
      <w:pPr>
        <w:autoSpaceDE w:val="0"/>
        <w:autoSpaceDN w:val="0"/>
        <w:adjustRightInd w:val="0"/>
        <w:spacing w:before="120" w:after="0" w:line="240" w:lineRule="auto"/>
        <w:jc w:val="center"/>
        <w:rPr>
          <w:rFonts w:ascii="Arial" w:hAnsi="Arial" w:cs="Arial"/>
          <w:b/>
          <w:bCs/>
          <w:color w:val="70AD47"/>
          <w:spacing w:val="10"/>
          <w:sz w:val="28"/>
          <w:szCs w:val="24"/>
          <w:lang w:val="pt-PT"/>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37535C">
        <w:rPr>
          <w:rFonts w:ascii="Arial" w:hAnsi="Arial" w:cs="Arial"/>
          <w:b/>
          <w:bCs/>
          <w:noProof/>
          <w:color w:val="95B3D7"/>
          <w:sz w:val="32"/>
          <w:lang w:val="en-US" w:eastAsia="zh-CN"/>
        </w:rPr>
        <mc:AlternateContent>
          <mc:Choice Requires="wps">
            <w:drawing>
              <wp:anchor distT="45720" distB="45720" distL="114300" distR="114300" simplePos="0" relativeHeight="251674624" behindDoc="0" locked="0" layoutInCell="1" allowOverlap="1">
                <wp:simplePos x="0" y="0"/>
                <wp:positionH relativeFrom="column">
                  <wp:posOffset>-654050</wp:posOffset>
                </wp:positionH>
                <wp:positionV relativeFrom="paragraph">
                  <wp:posOffset>0</wp:posOffset>
                </wp:positionV>
                <wp:extent cx="2277745" cy="5721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745" cy="572135"/>
                        </a:xfrm>
                        <a:prstGeom prst="rect">
                          <a:avLst/>
                        </a:prstGeom>
                        <a:noFill/>
                        <a:ln w="9525">
                          <a:noFill/>
                          <a:miter lim="800000"/>
                          <a:headEnd/>
                          <a:tailEnd/>
                        </a:ln>
                      </wps:spPr>
                      <wps:txbx>
                        <w:txbxContent>
                          <w:p w:rsidR="00242292" w:rsidRPr="00242292" w:rsidRDefault="00242292" w:rsidP="00242292">
                            <w:pPr>
                              <w:jc w:val="center"/>
                              <w:rPr>
                                <w:b/>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42292">
                              <w:rPr>
                                <w:b/>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Henrique Relogio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5pt;margin-top:0;width:179.35pt;height:45.0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" filled="f" stroked="f">
                <v:textbox>
                  <w:txbxContent>
                    <w:p w:rsidR="00242292" w:rsidRPr="00242292" w:rsidRDefault="00242292" w:rsidP="00242292">
                      <w:pPr>
                        <w:jc w:val="center"/>
                        <w:rPr>
                          <w:b/>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42292">
                        <w:rPr>
                          <w:b/>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Henrique Relogio</w:t>
                      </w:r>
                    </w:p>
                  </w:txbxContent>
                </v:textbox>
                <w10:wrap type="square"/>
              </v:shape>
            </w:pict>
          </mc:Fallback>
        </mc:AlternateContent>
      </w:r>
      <w:r w:rsidR="00BD250F" w:rsidRPr="0037535C">
        <w:rPr>
          <w:rFonts w:ascii="Arial" w:hAnsi="Arial" w:cs="Arial"/>
          <w:b/>
          <w:bCs/>
          <w:noProof/>
          <w:color w:val="95B3D7"/>
          <w:sz w:val="32"/>
          <w:lang w:val="en-US" w:eastAsia="zh-CN"/>
        </w:rPr>
        <mc:AlternateContent>
          <mc:Choice Requires="wpg">
            <w:drawing>
              <wp:anchor distT="0" distB="0" distL="228600" distR="228600" simplePos="0" relativeHeight="251659264" behindDoc="0"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468245" cy="10325100"/>
                <wp:effectExtent l="0" t="0" r="8255" b="0"/>
                <wp:wrapSquare wrapText="bothSides"/>
                <wp:docPr id="50" name="Group 50"/>
                <wp:cNvGraphicFramePr/>
                <a:graphic xmlns:a="http://schemas.openxmlformats.org/drawingml/2006/main">
                  <a:graphicData uri="http://schemas.microsoft.com/office/word/2010/wordprocessingGroup">
                    <wpg:wgp>
                      <wpg:cNvGrpSpPr/>
                      <wpg:grpSpPr>
                        <a:xfrm>
                          <a:off x="0" y="0"/>
                          <a:ext cx="2468245" cy="10325100"/>
                          <a:chOff x="0" y="-1"/>
                          <a:chExt cx="2520537" cy="9386455"/>
                        </a:xfrm>
                      </wpg:grpSpPr>
                      <wps:wsp>
                        <wps:cNvPr id="51" name="Text Box 51"/>
                        <wps:cNvSpPr txBox="1"/>
                        <wps:spPr>
                          <a:xfrm>
                            <a:off x="123221" y="-1"/>
                            <a:ext cx="2397316" cy="9386455"/>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7B047A" w:rsidRPr="007B047A" w:rsidRDefault="007B047A" w:rsidP="007B047A">
                              <w:pPr>
                                <w:autoSpaceDE w:val="0"/>
                                <w:autoSpaceDN w:val="0"/>
                                <w:adjustRightInd w:val="0"/>
                                <w:spacing w:before="360" w:after="120" w:line="360" w:lineRule="auto"/>
                                <w:jc w:val="both"/>
                                <w:rPr>
                                  <w:rFonts w:ascii="Arial" w:hAnsi="Arial" w:cs="Arial"/>
                                  <w:sz w:val="24"/>
                                  <w:lang w:val="en-US"/>
                                </w:rPr>
                              </w:pPr>
                            </w:p>
                            <w:p w:rsidR="007B047A" w:rsidRPr="007B047A" w:rsidRDefault="007B047A" w:rsidP="007B047A">
                              <w:pPr>
                                <w:autoSpaceDE w:val="0"/>
                                <w:autoSpaceDN w:val="0"/>
                                <w:adjustRightInd w:val="0"/>
                                <w:spacing w:before="360" w:after="120" w:line="360" w:lineRule="auto"/>
                                <w:jc w:val="both"/>
                                <w:rPr>
                                  <w:rFonts w:ascii="Arial" w:hAnsi="Arial" w:cs="Arial"/>
                                  <w:sz w:val="24"/>
                                  <w:lang w:val="en-US"/>
                                </w:rPr>
                              </w:pPr>
                            </w:p>
                            <w:p w:rsidR="00ED1737" w:rsidRPr="008F0164" w:rsidRDefault="00D962D1" w:rsidP="00ED1737">
                              <w:pPr>
                                <w:autoSpaceDE w:val="0"/>
                                <w:autoSpaceDN w:val="0"/>
                                <w:adjustRightInd w:val="0"/>
                                <w:spacing w:before="360" w:after="120" w:line="240" w:lineRule="auto"/>
                                <w:jc w:val="center"/>
                                <w:rPr>
                                  <w:rFonts w:ascii="Arial" w:hAnsi="Arial" w:cs="Arial"/>
                                  <w:b/>
                                  <w:bCs/>
                                  <w:color w:val="95B3D7"/>
                                  <w:sz w:val="28"/>
                                </w:rPr>
                              </w:pPr>
                              <w:r w:rsidRPr="008F0164">
                                <w:rPr>
                                  <w:rFonts w:ascii="Arial" w:hAnsi="Arial" w:cs="Arial"/>
                                  <w:b/>
                                  <w:bCs/>
                                  <w:color w:val="95B3D7"/>
                                  <w:sz w:val="28"/>
                                </w:rPr>
                                <w:t>Competencias</w:t>
                              </w:r>
                            </w:p>
                            <w:p w:rsidR="00402609" w:rsidRPr="00C267EE" w:rsidRDefault="00DF0341" w:rsidP="0037535C">
                              <w:pPr>
                                <w:pStyle w:val="ListParagraph"/>
                                <w:numPr>
                                  <w:ilvl w:val="0"/>
                                  <w:numId w:val="4"/>
                                </w:numPr>
                                <w:autoSpaceDE w:val="0"/>
                                <w:autoSpaceDN w:val="0"/>
                                <w:adjustRightInd w:val="0"/>
                                <w:spacing w:before="240" w:after="0"/>
                                <w:ind w:left="142" w:right="-295" w:hanging="284"/>
                                <w:contextualSpacing w:val="0"/>
                                <w:jc w:val="both"/>
                                <w:rPr>
                                  <w:rFonts w:ascii="Arial" w:hAnsi="Arial" w:cs="Arial"/>
                                </w:rPr>
                              </w:pPr>
                              <w:r w:rsidRPr="00C267EE">
                                <w:rPr>
                                  <w:rFonts w:ascii="Arial" w:hAnsi="Arial" w:cs="Arial"/>
                                  <w:b/>
                                  <w:color w:val="002060"/>
                                </w:rPr>
                                <w:t>17</w:t>
                              </w:r>
                              <w:r w:rsidRPr="00C267EE">
                                <w:rPr>
                                  <w:rFonts w:ascii="Arial" w:hAnsi="Arial" w:cs="Arial"/>
                                </w:rPr>
                                <w:t xml:space="preserve"> </w:t>
                              </w:r>
                              <w:r w:rsidR="00C00715" w:rsidRPr="00C267EE">
                                <w:rPr>
                                  <w:rFonts w:ascii="Arial" w:hAnsi="Arial" w:cs="Arial"/>
                                </w:rPr>
                                <w:t>años</w:t>
                              </w:r>
                              <w:r w:rsidR="00D962D1" w:rsidRPr="00C267EE">
                                <w:rPr>
                                  <w:rFonts w:ascii="Arial" w:hAnsi="Arial" w:cs="Arial"/>
                                </w:rPr>
                                <w:t xml:space="preserve"> de resultados, superando el teste del tiempo</w:t>
                              </w:r>
                              <w:r w:rsidRPr="00C267EE">
                                <w:rPr>
                                  <w:rFonts w:ascii="Arial" w:hAnsi="Arial" w:cs="Arial"/>
                                </w:rPr>
                                <w:t>;</w:t>
                              </w:r>
                            </w:p>
                            <w:p w:rsidR="00402609" w:rsidRPr="00C267EE" w:rsidRDefault="00DF0341" w:rsidP="0037535C">
                              <w:pPr>
                                <w:pStyle w:val="ListParagraph"/>
                                <w:numPr>
                                  <w:ilvl w:val="0"/>
                                  <w:numId w:val="4"/>
                                </w:numPr>
                                <w:autoSpaceDE w:val="0"/>
                                <w:autoSpaceDN w:val="0"/>
                                <w:adjustRightInd w:val="0"/>
                                <w:spacing w:before="240" w:after="0"/>
                                <w:ind w:left="142" w:right="-297" w:hanging="284"/>
                                <w:contextualSpacing w:val="0"/>
                                <w:jc w:val="both"/>
                                <w:rPr>
                                  <w:rFonts w:ascii="Arial" w:hAnsi="Arial" w:cs="Arial"/>
                                </w:rPr>
                              </w:pPr>
                              <w:r w:rsidRPr="00C267EE">
                                <w:rPr>
                                  <w:rFonts w:ascii="Arial" w:hAnsi="Arial" w:cs="Arial"/>
                                  <w:b/>
                                  <w:color w:val="002060"/>
                                </w:rPr>
                                <w:t>13</w:t>
                              </w:r>
                              <w:r w:rsidR="00F657AB" w:rsidRPr="00C267EE">
                                <w:rPr>
                                  <w:rFonts w:ascii="Arial" w:hAnsi="Arial" w:cs="Arial"/>
                                </w:rPr>
                                <w:t xml:space="preserve"> </w:t>
                              </w:r>
                              <w:r w:rsidR="00C00715" w:rsidRPr="00C267EE">
                                <w:rPr>
                                  <w:rFonts w:ascii="Arial" w:hAnsi="Arial" w:cs="Arial"/>
                                </w:rPr>
                                <w:t>años en analice y gestión de risco de crédito</w:t>
                              </w:r>
                              <w:r w:rsidRPr="00C267EE">
                                <w:rPr>
                                  <w:rFonts w:ascii="Arial" w:hAnsi="Arial" w:cs="Arial"/>
                                </w:rPr>
                                <w:t>;</w:t>
                              </w:r>
                            </w:p>
                            <w:p w:rsidR="00BD250F" w:rsidRPr="00C267EE" w:rsidRDefault="00BD250F" w:rsidP="0037535C">
                              <w:pPr>
                                <w:pStyle w:val="ListParagraph"/>
                                <w:numPr>
                                  <w:ilvl w:val="0"/>
                                  <w:numId w:val="4"/>
                                </w:numPr>
                                <w:autoSpaceDE w:val="0"/>
                                <w:autoSpaceDN w:val="0"/>
                                <w:adjustRightInd w:val="0"/>
                                <w:spacing w:before="240" w:after="0"/>
                                <w:ind w:left="142" w:right="-297" w:hanging="284"/>
                                <w:contextualSpacing w:val="0"/>
                                <w:jc w:val="both"/>
                                <w:rPr>
                                  <w:rFonts w:ascii="Arial" w:hAnsi="Arial" w:cs="Arial"/>
                                </w:rPr>
                              </w:pPr>
                              <w:r w:rsidRPr="00C267EE">
                                <w:rPr>
                                  <w:rFonts w:ascii="Arial" w:hAnsi="Arial" w:cs="Arial"/>
                                  <w:b/>
                                  <w:color w:val="002060"/>
                                </w:rPr>
                                <w:t>9</w:t>
                              </w:r>
                              <w:r w:rsidRPr="00C267EE">
                                <w:rPr>
                                  <w:rFonts w:ascii="Arial" w:hAnsi="Arial" w:cs="Arial"/>
                                </w:rPr>
                                <w:t xml:space="preserve"> </w:t>
                              </w:r>
                              <w:r w:rsidR="00C00715" w:rsidRPr="00C267EE">
                                <w:rPr>
                                  <w:rFonts w:ascii="Arial" w:hAnsi="Arial" w:cs="Arial"/>
                                </w:rPr>
                                <w:t xml:space="preserve">años </w:t>
                              </w:r>
                              <w:r w:rsidRPr="00C267EE">
                                <w:rPr>
                                  <w:rFonts w:ascii="Arial" w:hAnsi="Arial" w:cs="Arial"/>
                                </w:rPr>
                                <w:t>expatria</w:t>
                              </w:r>
                              <w:r w:rsidR="00EE62C8">
                                <w:rPr>
                                  <w:rFonts w:ascii="Arial" w:hAnsi="Arial" w:cs="Arial"/>
                                </w:rPr>
                                <w:t xml:space="preserve">do, </w:t>
                              </w:r>
                              <w:r w:rsidRPr="00C267EE">
                                <w:rPr>
                                  <w:rFonts w:ascii="Arial" w:hAnsi="Arial" w:cs="Arial"/>
                                </w:rPr>
                                <w:t>3 continent</w:t>
                              </w:r>
                              <w:r w:rsidR="00C00715" w:rsidRPr="00C267EE">
                                <w:rPr>
                                  <w:rFonts w:ascii="Arial" w:hAnsi="Arial" w:cs="Arial"/>
                                </w:rPr>
                                <w:t>e</w:t>
                              </w:r>
                              <w:r w:rsidRPr="00C267EE">
                                <w:rPr>
                                  <w:rFonts w:ascii="Arial" w:hAnsi="Arial" w:cs="Arial"/>
                                </w:rPr>
                                <w:t xml:space="preserve">s, </w:t>
                              </w:r>
                              <w:r w:rsidR="00C00715" w:rsidRPr="00C267EE">
                                <w:rPr>
                                  <w:rFonts w:ascii="Arial" w:hAnsi="Arial" w:cs="Arial"/>
                                </w:rPr>
                                <w:t>resultados innovadores</w:t>
                              </w:r>
                            </w:p>
                            <w:p w:rsidR="00402609" w:rsidRPr="00C267EE" w:rsidRDefault="001B651E" w:rsidP="0037535C">
                              <w:pPr>
                                <w:pStyle w:val="ListParagraph"/>
                                <w:numPr>
                                  <w:ilvl w:val="0"/>
                                  <w:numId w:val="4"/>
                                </w:numPr>
                                <w:autoSpaceDE w:val="0"/>
                                <w:autoSpaceDN w:val="0"/>
                                <w:adjustRightInd w:val="0"/>
                                <w:spacing w:before="240" w:after="0"/>
                                <w:ind w:left="142" w:right="-297" w:hanging="284"/>
                                <w:contextualSpacing w:val="0"/>
                                <w:jc w:val="both"/>
                                <w:rPr>
                                  <w:rFonts w:ascii="Arial" w:hAnsi="Arial" w:cs="Arial"/>
                                </w:rPr>
                              </w:pPr>
                              <w:r w:rsidRPr="00C267EE">
                                <w:rPr>
                                  <w:rFonts w:ascii="Arial" w:hAnsi="Arial" w:cs="Arial"/>
                                </w:rPr>
                                <w:t>Competente en negociar financiaciones e</w:t>
                              </w:r>
                              <w:r w:rsidR="002274E8" w:rsidRPr="00C267EE">
                                <w:rPr>
                                  <w:rFonts w:ascii="Arial" w:hAnsi="Arial" w:cs="Arial"/>
                                </w:rPr>
                                <w:t>s</w:t>
                              </w:r>
                              <w:r w:rsidR="00DF0341" w:rsidRPr="00C267EE">
                                <w:rPr>
                                  <w:rFonts w:ascii="Arial" w:hAnsi="Arial" w:cs="Arial"/>
                                </w:rPr>
                                <w:t>tructur</w:t>
                              </w:r>
                              <w:r w:rsidRPr="00C267EE">
                                <w:rPr>
                                  <w:rFonts w:ascii="Arial" w:hAnsi="Arial" w:cs="Arial"/>
                                </w:rPr>
                                <w:t>adas</w:t>
                              </w:r>
                              <w:r w:rsidR="00EE62C8">
                                <w:rPr>
                                  <w:rFonts w:ascii="Arial" w:hAnsi="Arial" w:cs="Arial"/>
                                </w:rPr>
                                <w:t xml:space="preserve"> PF </w:t>
                              </w:r>
                              <w:r w:rsidR="00DF0341" w:rsidRPr="00C267EE">
                                <w:rPr>
                                  <w:rFonts w:ascii="Arial" w:hAnsi="Arial" w:cs="Arial"/>
                                </w:rPr>
                                <w:t xml:space="preserve">, </w:t>
                              </w:r>
                              <w:r w:rsidR="002274E8" w:rsidRPr="00B60D16">
                                <w:rPr>
                                  <w:rFonts w:ascii="Arial" w:hAnsi="Arial" w:cs="Arial"/>
                                  <w:i/>
                                </w:rPr>
                                <w:t>trade</w:t>
                              </w:r>
                              <w:r w:rsidRPr="00C267EE">
                                <w:rPr>
                                  <w:rFonts w:ascii="Arial" w:hAnsi="Arial" w:cs="Arial"/>
                                </w:rPr>
                                <w:t xml:space="preserve"> y</w:t>
                              </w:r>
                              <w:r w:rsidR="002274E8" w:rsidRPr="00C267EE">
                                <w:rPr>
                                  <w:rFonts w:ascii="Arial" w:hAnsi="Arial" w:cs="Arial"/>
                                </w:rPr>
                                <w:t xml:space="preserve"> </w:t>
                              </w:r>
                              <w:r w:rsidR="002274E8" w:rsidRPr="00B60D16">
                                <w:rPr>
                                  <w:rFonts w:ascii="Arial" w:hAnsi="Arial" w:cs="Arial"/>
                                  <w:i/>
                                </w:rPr>
                                <w:t xml:space="preserve">corporate </w:t>
                              </w:r>
                              <w:r w:rsidR="00DF0341" w:rsidRPr="00B60D16">
                                <w:rPr>
                                  <w:rFonts w:ascii="Arial" w:hAnsi="Arial" w:cs="Arial"/>
                                  <w:i/>
                                </w:rPr>
                                <w:t>finance</w:t>
                              </w:r>
                              <w:r w:rsidR="00DF0341" w:rsidRPr="00C267EE">
                                <w:rPr>
                                  <w:rFonts w:ascii="Arial" w:hAnsi="Arial" w:cs="Arial"/>
                                </w:rPr>
                                <w:t>;</w:t>
                              </w:r>
                            </w:p>
                            <w:p w:rsidR="004455EF" w:rsidRPr="00C267EE" w:rsidRDefault="00DF0341" w:rsidP="0037535C">
                              <w:pPr>
                                <w:pStyle w:val="ListParagraph"/>
                                <w:numPr>
                                  <w:ilvl w:val="0"/>
                                  <w:numId w:val="4"/>
                                </w:numPr>
                                <w:autoSpaceDE w:val="0"/>
                                <w:autoSpaceDN w:val="0"/>
                                <w:adjustRightInd w:val="0"/>
                                <w:spacing w:before="240" w:after="0"/>
                                <w:ind w:left="142" w:right="-297" w:hanging="284"/>
                                <w:contextualSpacing w:val="0"/>
                                <w:jc w:val="both"/>
                                <w:rPr>
                                  <w:rFonts w:ascii="Arial" w:hAnsi="Arial" w:cs="Arial"/>
                                </w:rPr>
                              </w:pPr>
                              <w:r w:rsidRPr="00C267EE">
                                <w:rPr>
                                  <w:rFonts w:ascii="Arial" w:hAnsi="Arial" w:cs="Arial"/>
                                </w:rPr>
                                <w:t>Expert</w:t>
                              </w:r>
                              <w:r w:rsidR="001B651E" w:rsidRPr="00C267EE">
                                <w:rPr>
                                  <w:rFonts w:ascii="Arial" w:hAnsi="Arial" w:cs="Arial"/>
                                </w:rPr>
                                <w:t>o en todo el ciclo de financiación longo plazo y gestión de cartera de crédito</w:t>
                              </w:r>
                              <w:r w:rsidR="004455EF" w:rsidRPr="00C267EE">
                                <w:rPr>
                                  <w:rFonts w:ascii="Arial" w:hAnsi="Arial" w:cs="Arial"/>
                                </w:rPr>
                                <w:t>;</w:t>
                              </w:r>
                            </w:p>
                            <w:p w:rsidR="004455EF" w:rsidRPr="00C267EE" w:rsidRDefault="001B651E" w:rsidP="0037535C">
                              <w:pPr>
                                <w:pStyle w:val="ListParagraph"/>
                                <w:numPr>
                                  <w:ilvl w:val="0"/>
                                  <w:numId w:val="4"/>
                                </w:numPr>
                                <w:autoSpaceDE w:val="0"/>
                                <w:autoSpaceDN w:val="0"/>
                                <w:adjustRightInd w:val="0"/>
                                <w:spacing w:before="240" w:after="0"/>
                                <w:ind w:left="142" w:right="-297" w:hanging="284"/>
                                <w:contextualSpacing w:val="0"/>
                                <w:jc w:val="both"/>
                                <w:rPr>
                                  <w:rFonts w:ascii="Arial" w:hAnsi="Arial" w:cs="Arial"/>
                                </w:rPr>
                              </w:pPr>
                              <w:r w:rsidRPr="00C267EE">
                                <w:rPr>
                                  <w:rFonts w:ascii="Arial" w:hAnsi="Arial" w:cs="Arial"/>
                                </w:rPr>
                                <w:t>Proactivo</w:t>
                              </w:r>
                              <w:r w:rsidR="00C267EE" w:rsidRPr="00C267EE">
                                <w:rPr>
                                  <w:rFonts w:ascii="Arial" w:hAnsi="Arial" w:cs="Arial"/>
                                </w:rPr>
                                <w:t xml:space="preserve"> y multi-tarea,</w:t>
                              </w:r>
                              <w:r w:rsidRPr="00C267EE">
                                <w:rPr>
                                  <w:rFonts w:ascii="Arial" w:hAnsi="Arial" w:cs="Arial"/>
                                </w:rPr>
                                <w:t xml:space="preserve"> supera las expectativas, bajo </w:t>
                              </w:r>
                              <w:r w:rsidR="00C267EE" w:rsidRPr="00C267EE">
                                <w:rPr>
                                  <w:rFonts w:ascii="Arial" w:hAnsi="Arial" w:cs="Arial"/>
                                </w:rPr>
                                <w:t>presión</w:t>
                              </w:r>
                              <w:r w:rsidRPr="00C267EE">
                                <w:rPr>
                                  <w:rFonts w:ascii="Arial" w:hAnsi="Arial" w:cs="Arial"/>
                                </w:rPr>
                                <w:t xml:space="preserve"> </w:t>
                              </w:r>
                              <w:r w:rsidR="00C267EE" w:rsidRPr="00C267EE">
                                <w:rPr>
                                  <w:rFonts w:ascii="Arial" w:hAnsi="Arial" w:cs="Arial"/>
                                </w:rPr>
                                <w:t>de plazos y responsabilidad</w:t>
                              </w:r>
                              <w:r w:rsidR="004455EF" w:rsidRPr="00C267EE">
                                <w:rPr>
                                  <w:rFonts w:ascii="Arial" w:hAnsi="Arial" w:cs="Arial"/>
                                </w:rPr>
                                <w:t>;</w:t>
                              </w:r>
                            </w:p>
                            <w:p w:rsidR="004455EF" w:rsidRPr="00C267EE" w:rsidRDefault="00C267EE" w:rsidP="0037535C">
                              <w:pPr>
                                <w:pStyle w:val="ListParagraph"/>
                                <w:numPr>
                                  <w:ilvl w:val="0"/>
                                  <w:numId w:val="4"/>
                                </w:numPr>
                                <w:autoSpaceDE w:val="0"/>
                                <w:autoSpaceDN w:val="0"/>
                                <w:adjustRightInd w:val="0"/>
                                <w:spacing w:before="240" w:after="0"/>
                                <w:ind w:left="142" w:right="-297" w:hanging="284"/>
                                <w:contextualSpacing w:val="0"/>
                                <w:jc w:val="both"/>
                                <w:rPr>
                                  <w:rFonts w:ascii="Arial" w:hAnsi="Arial" w:cs="Arial"/>
                                </w:rPr>
                              </w:pPr>
                              <w:r w:rsidRPr="00C267EE">
                                <w:rPr>
                                  <w:rFonts w:ascii="Arial" w:hAnsi="Arial" w:cs="Arial"/>
                                </w:rPr>
                                <w:t>Visión holística del perfil de riesgo de crédito, optimizando modelo financiero</w:t>
                              </w:r>
                              <w:r w:rsidR="004455EF" w:rsidRPr="00C267EE">
                                <w:rPr>
                                  <w:rFonts w:ascii="Arial" w:hAnsi="Arial" w:cs="Arial"/>
                                </w:rPr>
                                <w:t xml:space="preserve">, </w:t>
                              </w:r>
                              <w:r w:rsidRPr="00C267EE">
                                <w:rPr>
                                  <w:rFonts w:ascii="Arial" w:hAnsi="Arial" w:cs="Arial"/>
                                </w:rPr>
                                <w:t>analicé técnico</w:t>
                              </w:r>
                              <w:r w:rsidR="004455EF" w:rsidRPr="00C267EE">
                                <w:rPr>
                                  <w:rFonts w:ascii="Arial" w:hAnsi="Arial" w:cs="Arial"/>
                                </w:rPr>
                                <w:t>, legal;</w:t>
                              </w:r>
                            </w:p>
                            <w:p w:rsidR="004455EF" w:rsidRPr="00C267EE" w:rsidRDefault="00C267EE" w:rsidP="0037535C">
                              <w:pPr>
                                <w:pStyle w:val="ListParagraph"/>
                                <w:numPr>
                                  <w:ilvl w:val="0"/>
                                  <w:numId w:val="4"/>
                                </w:numPr>
                                <w:autoSpaceDE w:val="0"/>
                                <w:autoSpaceDN w:val="0"/>
                                <w:adjustRightInd w:val="0"/>
                                <w:spacing w:before="240" w:after="0"/>
                                <w:ind w:left="142" w:right="-297" w:hanging="284"/>
                                <w:contextualSpacing w:val="0"/>
                                <w:jc w:val="both"/>
                                <w:rPr>
                                  <w:rFonts w:ascii="Arial" w:hAnsi="Arial" w:cs="Arial"/>
                                </w:rPr>
                              </w:pPr>
                              <w:r>
                                <w:rPr>
                                  <w:rFonts w:ascii="Arial" w:hAnsi="Arial" w:cs="Arial"/>
                                </w:rPr>
                                <w:t>E</w:t>
                              </w:r>
                              <w:r w:rsidRPr="00C267EE">
                                <w:rPr>
                                  <w:rFonts w:ascii="Arial" w:hAnsi="Arial" w:cs="Arial"/>
                                </w:rPr>
                                <w:t>val</w:t>
                              </w:r>
                              <w:r>
                                <w:rPr>
                                  <w:rFonts w:ascii="Arial" w:hAnsi="Arial" w:cs="Arial"/>
                                </w:rPr>
                                <w:t>u</w:t>
                              </w:r>
                              <w:r w:rsidRPr="00C267EE">
                                <w:rPr>
                                  <w:rFonts w:ascii="Arial" w:hAnsi="Arial" w:cs="Arial"/>
                                </w:rPr>
                                <w:t>ar</w:t>
                              </w:r>
                              <w:r w:rsidR="004455EF" w:rsidRPr="00C267EE">
                                <w:rPr>
                                  <w:rFonts w:ascii="Arial" w:hAnsi="Arial" w:cs="Arial"/>
                                </w:rPr>
                                <w:t xml:space="preserve">, </w:t>
                              </w:r>
                              <w:r w:rsidRPr="00C267EE">
                                <w:rPr>
                                  <w:rFonts w:ascii="Arial" w:hAnsi="Arial" w:cs="Arial"/>
                                </w:rPr>
                                <w:t>ant</w:t>
                              </w:r>
                              <w:r>
                                <w:rPr>
                                  <w:rFonts w:ascii="Arial" w:hAnsi="Arial" w:cs="Arial"/>
                                </w:rPr>
                                <w:t>i</w:t>
                              </w:r>
                              <w:r w:rsidRPr="00C267EE">
                                <w:rPr>
                                  <w:rFonts w:ascii="Arial" w:hAnsi="Arial" w:cs="Arial"/>
                                </w:rPr>
                                <w:t xml:space="preserve">cipar </w:t>
                              </w:r>
                              <w:r>
                                <w:rPr>
                                  <w:rFonts w:ascii="Arial" w:hAnsi="Arial" w:cs="Arial"/>
                                </w:rPr>
                                <w:t>desarrollo</w:t>
                              </w:r>
                              <w:r w:rsidRPr="00C267EE">
                                <w:rPr>
                                  <w:rFonts w:ascii="Arial" w:hAnsi="Arial" w:cs="Arial"/>
                                </w:rPr>
                                <w:t xml:space="preserve"> financiero</w:t>
                              </w:r>
                              <w:r w:rsidR="004455EF" w:rsidRPr="00C267EE">
                                <w:rPr>
                                  <w:rFonts w:ascii="Arial" w:hAnsi="Arial" w:cs="Arial"/>
                                </w:rPr>
                                <w:t xml:space="preserve"> </w:t>
                              </w:r>
                              <w:r w:rsidRPr="00C267EE">
                                <w:rPr>
                                  <w:rFonts w:ascii="Arial" w:hAnsi="Arial" w:cs="Arial"/>
                                </w:rPr>
                                <w:t>y</w:t>
                              </w:r>
                              <w:r w:rsidR="004455EF" w:rsidRPr="00C267EE">
                                <w:rPr>
                                  <w:rFonts w:ascii="Arial" w:hAnsi="Arial" w:cs="Arial"/>
                                </w:rPr>
                                <w:t xml:space="preserve"> </w:t>
                              </w:r>
                              <w:r w:rsidRPr="00C267EE">
                                <w:rPr>
                                  <w:rFonts w:ascii="Arial" w:hAnsi="Arial" w:cs="Arial"/>
                                </w:rPr>
                                <w:t>desvíos potenciales</w:t>
                              </w:r>
                              <w:r w:rsidR="004455EF" w:rsidRPr="00C267EE">
                                <w:rPr>
                                  <w:rFonts w:ascii="Arial" w:hAnsi="Arial" w:cs="Arial"/>
                                </w:rPr>
                                <w:t>;</w:t>
                              </w:r>
                            </w:p>
                            <w:p w:rsidR="004455EF" w:rsidRPr="00C267EE" w:rsidRDefault="00C00715" w:rsidP="0037535C">
                              <w:pPr>
                                <w:pStyle w:val="ListParagraph"/>
                                <w:numPr>
                                  <w:ilvl w:val="0"/>
                                  <w:numId w:val="4"/>
                                </w:numPr>
                                <w:autoSpaceDE w:val="0"/>
                                <w:autoSpaceDN w:val="0"/>
                                <w:adjustRightInd w:val="0"/>
                                <w:spacing w:before="240" w:after="0"/>
                                <w:ind w:left="142" w:right="-295" w:hanging="284"/>
                                <w:contextualSpacing w:val="0"/>
                                <w:jc w:val="both"/>
                                <w:rPr>
                                  <w:rFonts w:ascii="Arial" w:hAnsi="Arial" w:cs="Arial"/>
                                  <w:sz w:val="24"/>
                                </w:rPr>
                              </w:pPr>
                              <w:r w:rsidRPr="00C267EE">
                                <w:rPr>
                                  <w:rFonts w:ascii="Arial" w:hAnsi="Arial" w:cs="Arial"/>
                                </w:rPr>
                                <w:t>Aprendiz</w:t>
                              </w:r>
                              <w:r w:rsidR="0037535C">
                                <w:rPr>
                                  <w:rFonts w:ascii="Arial" w:hAnsi="Arial" w:cs="Arial"/>
                                </w:rPr>
                                <w:t>aje</w:t>
                              </w:r>
                              <w:r w:rsidRPr="00C267EE">
                                <w:rPr>
                                  <w:rFonts w:ascii="Arial" w:hAnsi="Arial" w:cs="Arial"/>
                                </w:rPr>
                                <w:t xml:space="preserve"> </w:t>
                              </w:r>
                              <w:r w:rsidR="00C267EE" w:rsidRPr="00C267EE">
                                <w:rPr>
                                  <w:rFonts w:ascii="Arial" w:hAnsi="Arial" w:cs="Arial"/>
                                </w:rPr>
                                <w:t>rápido,</w:t>
                              </w:r>
                              <w:r w:rsidR="004455EF" w:rsidRPr="00C267EE">
                                <w:rPr>
                                  <w:rFonts w:ascii="Arial" w:hAnsi="Arial" w:cs="Arial"/>
                                </w:rPr>
                                <w:t xml:space="preserve"> </w:t>
                              </w:r>
                              <w:r w:rsidR="008F0164" w:rsidRPr="00C267EE">
                                <w:rPr>
                                  <w:rFonts w:ascii="Arial" w:hAnsi="Arial" w:cs="Arial"/>
                                </w:rPr>
                                <w:t>disponible para viajar</w:t>
                              </w:r>
                              <w:r w:rsidR="00C267EE">
                                <w:rPr>
                                  <w:rFonts w:ascii="Arial" w:hAnsi="Arial" w:cs="Arial"/>
                                </w:rPr>
                                <w:t>.</w:t>
                              </w:r>
                            </w:p>
                            <w:p w:rsidR="00402609" w:rsidRPr="00A33ED4" w:rsidRDefault="00BD250F" w:rsidP="001C10EC">
                              <w:pPr>
                                <w:pStyle w:val="ListParagraph"/>
                                <w:autoSpaceDE w:val="0"/>
                                <w:autoSpaceDN w:val="0"/>
                                <w:adjustRightInd w:val="0"/>
                                <w:spacing w:after="0" w:line="360" w:lineRule="auto"/>
                                <w:ind w:left="142"/>
                                <w:jc w:val="both"/>
                                <w:rPr>
                                  <w:rFonts w:ascii="Arial" w:hAnsi="Arial" w:cs="Arial"/>
                                  <w:sz w:val="24"/>
                                  <w:lang w:val="en-US"/>
                                </w:rPr>
                              </w:pPr>
                              <w:r w:rsidRPr="00A33ED4">
                                <w:rPr>
                                  <w:rFonts w:ascii="Arial" w:hAnsi="Arial" w:cs="Arial"/>
                                  <w:noProof/>
                                  <w:lang w:val="en-US" w:eastAsia="zh-CN"/>
                                </w:rPr>
                                <w:drawing>
                                  <wp:inline distT="0" distB="0" distL="0" distR="0" wp14:anchorId="63C828D4" wp14:editId="10D34308">
                                    <wp:extent cx="1609725" cy="1990725"/>
                                    <wp:effectExtent l="114300" t="57150" r="28575" b="142875"/>
                                    <wp:docPr id="2" name="Picture 28" descr="IMG_20170710_134507-01~01-02"/>
                                    <wp:cNvGraphicFramePr/>
                                    <a:graphic xmlns:a="http://schemas.openxmlformats.org/drawingml/2006/main">
                                      <a:graphicData uri="http://schemas.openxmlformats.org/drawingml/2006/picture">
                                        <pic:pic xmlns:pic="http://schemas.openxmlformats.org/drawingml/2006/picture">
                                          <pic:nvPicPr>
                                            <pic:cNvPr id="1" name="Picture 1" descr="IMG_20170710_134507-01~01-02"/>
                                            <pic:cNvPicPr/>
                                          </pic:nvPicPr>
                                          <pic:blipFill rotWithShape="1">
                                            <a:blip r:embed="rId8" cstate="print">
                                              <a:extLst>
                                                <a:ext uri="{BEBA8EAE-BF5A-486C-A8C5-ECC9F3942E4B}">
                                                  <a14:imgProps xmlns:a14="http://schemas.microsoft.com/office/drawing/2010/main">
                                                    <a14:imgLayer r:embed="rId9">
                                                      <a14:imgEffect>
                                                        <a14:backgroundRemoval t="0" b="100000" l="9590" r="100000">
                                                          <a14:foregroundMark x1="48347" y1="54101" x2="39683" y2="75992"/>
                                                          <a14:foregroundMark x1="53836" y1="73810" x2="69444" y2="46627"/>
                                                          <a14:foregroundMark x1="67063" y1="43056" x2="67063" y2="43056"/>
                                                          <a14:foregroundMark x1="61045" y1="46362" x2="61045" y2="46362"/>
                                                          <a14:foregroundMark x1="60582" y1="51190" x2="60582" y2="51190"/>
                                                          <a14:foregroundMark x1="50265" y1="46362" x2="50265" y2="46362"/>
                                                          <a14:foregroundMark x1="48082" y1="53638" x2="48082" y2="53638"/>
                                                          <a14:foregroundMark x1="43981" y1="65146" x2="43981" y2="65146"/>
                                                          <a14:foregroundMark x1="39881" y1="75463" x2="39881" y2="75463"/>
                                                          <a14:foregroundMark x1="53836" y1="74008" x2="53836" y2="74008"/>
                                                          <a14:foregroundMark x1="61045" y1="46627" x2="50728" y2="46164"/>
                                                          <a14:foregroundMark x1="49537" y1="46627" x2="48545" y2="52381"/>
                                                          <a14:foregroundMark x1="66799" y1="43254" x2="69444" y2="46627"/>
                                                          <a14:foregroundMark x1="53836" y1="74008" x2="55754" y2="45899"/>
                                                          <a14:foregroundMark x1="54828" y1="60317" x2="62037" y2="59590"/>
                                                        </a14:backgroundRemoval>
                                                      </a14:imgEffect>
                                                    </a14:imgLayer>
                                                  </a14:imgProps>
                                                </a:ext>
                                                <a:ext uri="{28A0092B-C50C-407E-A947-70E740481C1C}">
                                                  <a14:useLocalDpi xmlns:a14="http://schemas.microsoft.com/office/drawing/2010/main" val="0"/>
                                                </a:ext>
                                              </a:extLst>
                                            </a:blip>
                                            <a:srcRect l="22356" t="3365"/>
                                            <a:stretch/>
                                          </pic:blipFill>
                                          <pic:spPr bwMode="auto">
                                            <a:xfrm flipH="1">
                                              <a:off x="0" y="0"/>
                                              <a:ext cx="1609725" cy="19907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p>
                            <w:p w:rsidR="00CB3E6F" w:rsidRPr="00A33ED4" w:rsidRDefault="00CB3E6F" w:rsidP="00402609">
                              <w:pPr>
                                <w:autoSpaceDE w:val="0"/>
                                <w:autoSpaceDN w:val="0"/>
                                <w:adjustRightInd w:val="0"/>
                                <w:spacing w:before="120" w:after="0" w:line="360" w:lineRule="auto"/>
                                <w:jc w:val="center"/>
                                <w:rPr>
                                  <w:rFonts w:ascii="Arial" w:hAnsi="Arial" w:cs="Arial"/>
                                  <w:sz w:val="24"/>
                                  <w:szCs w:val="24"/>
                                  <w:lang w:val="en-US"/>
                                </w:rPr>
                              </w:pPr>
                            </w:p>
                            <w:p w:rsidR="00CB3E6F" w:rsidRPr="00A33ED4" w:rsidRDefault="00CB3E6F" w:rsidP="00CB3E6F">
                              <w:pPr>
                                <w:autoSpaceDE w:val="0"/>
                                <w:autoSpaceDN w:val="0"/>
                                <w:adjustRightInd w:val="0"/>
                                <w:spacing w:before="120" w:after="0" w:line="360" w:lineRule="auto"/>
                                <w:jc w:val="both"/>
                                <w:rPr>
                                  <w:rFonts w:ascii="Arial" w:hAnsi="Arial" w:cs="Arial"/>
                                  <w:sz w:val="24"/>
                                  <w:szCs w:val="24"/>
                                  <w:lang w:val="en-US"/>
                                </w:rPr>
                              </w:pPr>
                            </w:p>
                            <w:p w:rsidR="00DF0341" w:rsidRPr="00A33ED4" w:rsidRDefault="00DF0341" w:rsidP="00E66C0B">
                              <w:pPr>
                                <w:autoSpaceDE w:val="0"/>
                                <w:autoSpaceDN w:val="0"/>
                                <w:adjustRightInd w:val="0"/>
                                <w:spacing w:after="0" w:line="240" w:lineRule="auto"/>
                                <w:ind w:left="-142"/>
                                <w:jc w:val="center"/>
                                <w:rPr>
                                  <w:rFonts w:ascii="Arial" w:hAnsi="Arial" w:cs="Arial"/>
                                  <w:sz w:val="24"/>
                                  <w:lang w:val="en-US"/>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angle 3"/>
                        <wps:cNvSpPr/>
                        <wps:spPr>
                          <a:xfrm>
                            <a:off x="0" y="0"/>
                            <a:ext cx="194535" cy="923405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50" o:spid="_x0000_s1027" style="position:absolute;left:0;text-align:left;margin-left:0;margin-top:0;width:194.35pt;height:813pt;z-index:251659264;mso-left-percent:40;mso-wrap-distance-left:18pt;mso-wrap-distance-right:18pt;mso-position-horizontal-relative:page;mso-position-vertical:center;mso-position-vertical-relative:page;mso-left-percent:40" coordorigin="" coordsize="25205,9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">
                <v:shape id="Text Box 51" o:spid="_x0000_s1028" type="#_x0000_t202" style="position:absolute;left:1232;width:23973;height:93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afI8QA&#10;AADbAAAADwAAAGRycy9kb3ducmV2LnhtbESPQWsCMRSE70L/Q3iCN80qWNutUYoo2EOFWi+9PTav&#10;m9TNS9jEdfvvm4LgcZiZb5jluneN6KiN1rOC6aQAQVx5bblWcPrcjZ9AxISssfFMCn4pwnr1MFhi&#10;qf2VP6g7plpkCMcSFZiUQillrAw5jBMfiLP37VuHKcu2lrrFa4a7Rs6K4lE6tJwXDAbaGKrOx4tT&#10;YFMI26/3n7e5fF7MDp2hrT1dlBoN+9cXEIn6dA/f2nutYD6F/y/5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mnyPEAAAA2wAAAA8AAAAAAAAAAAAAAAAAmAIAAGRycy9k&#10;b3ducmV2LnhtbFBLBQYAAAAABAAEAPUAAACJAwAAAAA=&#10;" fillcolor="#e9e8e8 [2899]" stroked="f" strokeweight=".5pt">
                  <v:fill color2="#e1e0e0 [3139]" rotate="t" focusposition=".5,.5" focussize="-.5,-.5" focus="100%" type="gradientRadial"/>
                  <v:textbox inset="14.4pt,1in,14.4pt,14.4pt">
                    <w:txbxContent>
                      <w:p w:rsidR="007B047A" w:rsidRPr="007B047A" w:rsidRDefault="007B047A" w:rsidP="007B047A">
                        <w:pPr>
                          <w:autoSpaceDE w:val="0"/>
                          <w:autoSpaceDN w:val="0"/>
                          <w:adjustRightInd w:val="0"/>
                          <w:spacing w:before="360" w:after="120" w:line="360" w:lineRule="auto"/>
                          <w:jc w:val="both"/>
                          <w:rPr>
                            <w:rFonts w:ascii="Arial" w:hAnsi="Arial" w:cs="Arial"/>
                            <w:sz w:val="24"/>
                            <w:lang w:val="en-US"/>
                          </w:rPr>
                        </w:pPr>
                      </w:p>
                      <w:p w:rsidR="007B047A" w:rsidRPr="007B047A" w:rsidRDefault="007B047A" w:rsidP="007B047A">
                        <w:pPr>
                          <w:autoSpaceDE w:val="0"/>
                          <w:autoSpaceDN w:val="0"/>
                          <w:adjustRightInd w:val="0"/>
                          <w:spacing w:before="360" w:after="120" w:line="360" w:lineRule="auto"/>
                          <w:jc w:val="both"/>
                          <w:rPr>
                            <w:rFonts w:ascii="Arial" w:hAnsi="Arial" w:cs="Arial"/>
                            <w:sz w:val="24"/>
                            <w:lang w:val="en-US"/>
                          </w:rPr>
                        </w:pPr>
                      </w:p>
                      <w:p w:rsidR="00ED1737" w:rsidRPr="008F0164" w:rsidRDefault="00D962D1" w:rsidP="00ED1737">
                        <w:pPr>
                          <w:autoSpaceDE w:val="0"/>
                          <w:autoSpaceDN w:val="0"/>
                          <w:adjustRightInd w:val="0"/>
                          <w:spacing w:before="360" w:after="120" w:line="240" w:lineRule="auto"/>
                          <w:jc w:val="center"/>
                          <w:rPr>
                            <w:rFonts w:ascii="Arial" w:hAnsi="Arial" w:cs="Arial"/>
                            <w:b/>
                            <w:bCs/>
                            <w:color w:val="95B3D7"/>
                            <w:sz w:val="28"/>
                          </w:rPr>
                        </w:pPr>
                        <w:r w:rsidRPr="008F0164">
                          <w:rPr>
                            <w:rFonts w:ascii="Arial" w:hAnsi="Arial" w:cs="Arial"/>
                            <w:b/>
                            <w:bCs/>
                            <w:color w:val="95B3D7"/>
                            <w:sz w:val="28"/>
                          </w:rPr>
                          <w:t>Competencias</w:t>
                        </w:r>
                      </w:p>
                      <w:p w:rsidR="00402609" w:rsidRPr="00C267EE" w:rsidRDefault="00DF0341" w:rsidP="0037535C">
                        <w:pPr>
                          <w:pStyle w:val="ListParagraph"/>
                          <w:numPr>
                            <w:ilvl w:val="0"/>
                            <w:numId w:val="4"/>
                          </w:numPr>
                          <w:autoSpaceDE w:val="0"/>
                          <w:autoSpaceDN w:val="0"/>
                          <w:adjustRightInd w:val="0"/>
                          <w:spacing w:before="240" w:after="0"/>
                          <w:ind w:left="142" w:right="-295" w:hanging="284"/>
                          <w:contextualSpacing w:val="0"/>
                          <w:jc w:val="both"/>
                          <w:rPr>
                            <w:rFonts w:ascii="Arial" w:hAnsi="Arial" w:cs="Arial"/>
                          </w:rPr>
                        </w:pPr>
                        <w:r w:rsidRPr="00C267EE">
                          <w:rPr>
                            <w:rFonts w:ascii="Arial" w:hAnsi="Arial" w:cs="Arial"/>
                            <w:b/>
                            <w:color w:val="002060"/>
                          </w:rPr>
                          <w:t>17</w:t>
                        </w:r>
                        <w:r w:rsidRPr="00C267EE">
                          <w:rPr>
                            <w:rFonts w:ascii="Arial" w:hAnsi="Arial" w:cs="Arial"/>
                          </w:rPr>
                          <w:t xml:space="preserve"> </w:t>
                        </w:r>
                        <w:r w:rsidR="00C00715" w:rsidRPr="00C267EE">
                          <w:rPr>
                            <w:rFonts w:ascii="Arial" w:hAnsi="Arial" w:cs="Arial"/>
                          </w:rPr>
                          <w:t>años</w:t>
                        </w:r>
                        <w:r w:rsidR="00D962D1" w:rsidRPr="00C267EE">
                          <w:rPr>
                            <w:rFonts w:ascii="Arial" w:hAnsi="Arial" w:cs="Arial"/>
                          </w:rPr>
                          <w:t xml:space="preserve"> de resultados, superando el teste del tiempo</w:t>
                        </w:r>
                        <w:r w:rsidRPr="00C267EE">
                          <w:rPr>
                            <w:rFonts w:ascii="Arial" w:hAnsi="Arial" w:cs="Arial"/>
                          </w:rPr>
                          <w:t>;</w:t>
                        </w:r>
                      </w:p>
                      <w:p w:rsidR="00402609" w:rsidRPr="00C267EE" w:rsidRDefault="00DF0341" w:rsidP="0037535C">
                        <w:pPr>
                          <w:pStyle w:val="ListParagraph"/>
                          <w:numPr>
                            <w:ilvl w:val="0"/>
                            <w:numId w:val="4"/>
                          </w:numPr>
                          <w:autoSpaceDE w:val="0"/>
                          <w:autoSpaceDN w:val="0"/>
                          <w:adjustRightInd w:val="0"/>
                          <w:spacing w:before="240" w:after="0"/>
                          <w:ind w:left="142" w:right="-297" w:hanging="284"/>
                          <w:contextualSpacing w:val="0"/>
                          <w:jc w:val="both"/>
                          <w:rPr>
                            <w:rFonts w:ascii="Arial" w:hAnsi="Arial" w:cs="Arial"/>
                          </w:rPr>
                        </w:pPr>
                        <w:r w:rsidRPr="00C267EE">
                          <w:rPr>
                            <w:rFonts w:ascii="Arial" w:hAnsi="Arial" w:cs="Arial"/>
                            <w:b/>
                            <w:color w:val="002060"/>
                          </w:rPr>
                          <w:t>13</w:t>
                        </w:r>
                        <w:r w:rsidR="00F657AB" w:rsidRPr="00C267EE">
                          <w:rPr>
                            <w:rFonts w:ascii="Arial" w:hAnsi="Arial" w:cs="Arial"/>
                          </w:rPr>
                          <w:t xml:space="preserve"> </w:t>
                        </w:r>
                        <w:r w:rsidR="00C00715" w:rsidRPr="00C267EE">
                          <w:rPr>
                            <w:rFonts w:ascii="Arial" w:hAnsi="Arial" w:cs="Arial"/>
                          </w:rPr>
                          <w:t>años en analice y gestión de risco de crédito</w:t>
                        </w:r>
                        <w:r w:rsidRPr="00C267EE">
                          <w:rPr>
                            <w:rFonts w:ascii="Arial" w:hAnsi="Arial" w:cs="Arial"/>
                          </w:rPr>
                          <w:t>;</w:t>
                        </w:r>
                      </w:p>
                      <w:p w:rsidR="00BD250F" w:rsidRPr="00C267EE" w:rsidRDefault="00BD250F" w:rsidP="0037535C">
                        <w:pPr>
                          <w:pStyle w:val="ListParagraph"/>
                          <w:numPr>
                            <w:ilvl w:val="0"/>
                            <w:numId w:val="4"/>
                          </w:numPr>
                          <w:autoSpaceDE w:val="0"/>
                          <w:autoSpaceDN w:val="0"/>
                          <w:adjustRightInd w:val="0"/>
                          <w:spacing w:before="240" w:after="0"/>
                          <w:ind w:left="142" w:right="-297" w:hanging="284"/>
                          <w:contextualSpacing w:val="0"/>
                          <w:jc w:val="both"/>
                          <w:rPr>
                            <w:rFonts w:ascii="Arial" w:hAnsi="Arial" w:cs="Arial"/>
                          </w:rPr>
                        </w:pPr>
                        <w:r w:rsidRPr="00C267EE">
                          <w:rPr>
                            <w:rFonts w:ascii="Arial" w:hAnsi="Arial" w:cs="Arial"/>
                            <w:b/>
                            <w:color w:val="002060"/>
                          </w:rPr>
                          <w:t>9</w:t>
                        </w:r>
                        <w:r w:rsidRPr="00C267EE">
                          <w:rPr>
                            <w:rFonts w:ascii="Arial" w:hAnsi="Arial" w:cs="Arial"/>
                          </w:rPr>
                          <w:t xml:space="preserve"> </w:t>
                        </w:r>
                        <w:r w:rsidR="00C00715" w:rsidRPr="00C267EE">
                          <w:rPr>
                            <w:rFonts w:ascii="Arial" w:hAnsi="Arial" w:cs="Arial"/>
                          </w:rPr>
                          <w:t xml:space="preserve">años </w:t>
                        </w:r>
                        <w:r w:rsidRPr="00C267EE">
                          <w:rPr>
                            <w:rFonts w:ascii="Arial" w:hAnsi="Arial" w:cs="Arial"/>
                          </w:rPr>
                          <w:t>expatria</w:t>
                        </w:r>
                        <w:r w:rsidR="00EE62C8">
                          <w:rPr>
                            <w:rFonts w:ascii="Arial" w:hAnsi="Arial" w:cs="Arial"/>
                          </w:rPr>
                          <w:t xml:space="preserve">do, </w:t>
                        </w:r>
                        <w:r w:rsidRPr="00C267EE">
                          <w:rPr>
                            <w:rFonts w:ascii="Arial" w:hAnsi="Arial" w:cs="Arial"/>
                          </w:rPr>
                          <w:t>3 continent</w:t>
                        </w:r>
                        <w:r w:rsidR="00C00715" w:rsidRPr="00C267EE">
                          <w:rPr>
                            <w:rFonts w:ascii="Arial" w:hAnsi="Arial" w:cs="Arial"/>
                          </w:rPr>
                          <w:t>e</w:t>
                        </w:r>
                        <w:r w:rsidRPr="00C267EE">
                          <w:rPr>
                            <w:rFonts w:ascii="Arial" w:hAnsi="Arial" w:cs="Arial"/>
                          </w:rPr>
                          <w:t xml:space="preserve">s, </w:t>
                        </w:r>
                        <w:r w:rsidR="00C00715" w:rsidRPr="00C267EE">
                          <w:rPr>
                            <w:rFonts w:ascii="Arial" w:hAnsi="Arial" w:cs="Arial"/>
                          </w:rPr>
                          <w:t>resultados innovadores</w:t>
                        </w:r>
                      </w:p>
                      <w:p w:rsidR="00402609" w:rsidRPr="00C267EE" w:rsidRDefault="001B651E" w:rsidP="0037535C">
                        <w:pPr>
                          <w:pStyle w:val="ListParagraph"/>
                          <w:numPr>
                            <w:ilvl w:val="0"/>
                            <w:numId w:val="4"/>
                          </w:numPr>
                          <w:autoSpaceDE w:val="0"/>
                          <w:autoSpaceDN w:val="0"/>
                          <w:adjustRightInd w:val="0"/>
                          <w:spacing w:before="240" w:after="0"/>
                          <w:ind w:left="142" w:right="-297" w:hanging="284"/>
                          <w:contextualSpacing w:val="0"/>
                          <w:jc w:val="both"/>
                          <w:rPr>
                            <w:rFonts w:ascii="Arial" w:hAnsi="Arial" w:cs="Arial"/>
                          </w:rPr>
                        </w:pPr>
                        <w:r w:rsidRPr="00C267EE">
                          <w:rPr>
                            <w:rFonts w:ascii="Arial" w:hAnsi="Arial" w:cs="Arial"/>
                          </w:rPr>
                          <w:t>Competente en negociar financiaciones e</w:t>
                        </w:r>
                        <w:r w:rsidR="002274E8" w:rsidRPr="00C267EE">
                          <w:rPr>
                            <w:rFonts w:ascii="Arial" w:hAnsi="Arial" w:cs="Arial"/>
                          </w:rPr>
                          <w:t>s</w:t>
                        </w:r>
                        <w:r w:rsidR="00DF0341" w:rsidRPr="00C267EE">
                          <w:rPr>
                            <w:rFonts w:ascii="Arial" w:hAnsi="Arial" w:cs="Arial"/>
                          </w:rPr>
                          <w:t>tructur</w:t>
                        </w:r>
                        <w:r w:rsidRPr="00C267EE">
                          <w:rPr>
                            <w:rFonts w:ascii="Arial" w:hAnsi="Arial" w:cs="Arial"/>
                          </w:rPr>
                          <w:t>adas</w:t>
                        </w:r>
                        <w:r w:rsidR="00EE62C8">
                          <w:rPr>
                            <w:rFonts w:ascii="Arial" w:hAnsi="Arial" w:cs="Arial"/>
                          </w:rPr>
                          <w:t xml:space="preserve"> PF </w:t>
                        </w:r>
                        <w:r w:rsidR="00DF0341" w:rsidRPr="00C267EE">
                          <w:rPr>
                            <w:rFonts w:ascii="Arial" w:hAnsi="Arial" w:cs="Arial"/>
                          </w:rPr>
                          <w:t xml:space="preserve">, </w:t>
                        </w:r>
                        <w:r w:rsidR="002274E8" w:rsidRPr="00B60D16">
                          <w:rPr>
                            <w:rFonts w:ascii="Arial" w:hAnsi="Arial" w:cs="Arial"/>
                            <w:i/>
                          </w:rPr>
                          <w:t>trade</w:t>
                        </w:r>
                        <w:r w:rsidRPr="00C267EE">
                          <w:rPr>
                            <w:rFonts w:ascii="Arial" w:hAnsi="Arial" w:cs="Arial"/>
                          </w:rPr>
                          <w:t xml:space="preserve"> y</w:t>
                        </w:r>
                        <w:r w:rsidR="002274E8" w:rsidRPr="00C267EE">
                          <w:rPr>
                            <w:rFonts w:ascii="Arial" w:hAnsi="Arial" w:cs="Arial"/>
                          </w:rPr>
                          <w:t xml:space="preserve"> </w:t>
                        </w:r>
                        <w:r w:rsidR="002274E8" w:rsidRPr="00B60D16">
                          <w:rPr>
                            <w:rFonts w:ascii="Arial" w:hAnsi="Arial" w:cs="Arial"/>
                            <w:i/>
                          </w:rPr>
                          <w:t xml:space="preserve">corporate </w:t>
                        </w:r>
                        <w:r w:rsidR="00DF0341" w:rsidRPr="00B60D16">
                          <w:rPr>
                            <w:rFonts w:ascii="Arial" w:hAnsi="Arial" w:cs="Arial"/>
                            <w:i/>
                          </w:rPr>
                          <w:t>finance</w:t>
                        </w:r>
                        <w:r w:rsidR="00DF0341" w:rsidRPr="00C267EE">
                          <w:rPr>
                            <w:rFonts w:ascii="Arial" w:hAnsi="Arial" w:cs="Arial"/>
                          </w:rPr>
                          <w:t>;</w:t>
                        </w:r>
                      </w:p>
                      <w:p w:rsidR="004455EF" w:rsidRPr="00C267EE" w:rsidRDefault="00DF0341" w:rsidP="0037535C">
                        <w:pPr>
                          <w:pStyle w:val="ListParagraph"/>
                          <w:numPr>
                            <w:ilvl w:val="0"/>
                            <w:numId w:val="4"/>
                          </w:numPr>
                          <w:autoSpaceDE w:val="0"/>
                          <w:autoSpaceDN w:val="0"/>
                          <w:adjustRightInd w:val="0"/>
                          <w:spacing w:before="240" w:after="0"/>
                          <w:ind w:left="142" w:right="-297" w:hanging="284"/>
                          <w:contextualSpacing w:val="0"/>
                          <w:jc w:val="both"/>
                          <w:rPr>
                            <w:rFonts w:ascii="Arial" w:hAnsi="Arial" w:cs="Arial"/>
                          </w:rPr>
                        </w:pPr>
                        <w:r w:rsidRPr="00C267EE">
                          <w:rPr>
                            <w:rFonts w:ascii="Arial" w:hAnsi="Arial" w:cs="Arial"/>
                          </w:rPr>
                          <w:t>Expert</w:t>
                        </w:r>
                        <w:r w:rsidR="001B651E" w:rsidRPr="00C267EE">
                          <w:rPr>
                            <w:rFonts w:ascii="Arial" w:hAnsi="Arial" w:cs="Arial"/>
                          </w:rPr>
                          <w:t>o en todo el ciclo de financiación longo plazo y gestión de cartera de crédito</w:t>
                        </w:r>
                        <w:r w:rsidR="004455EF" w:rsidRPr="00C267EE">
                          <w:rPr>
                            <w:rFonts w:ascii="Arial" w:hAnsi="Arial" w:cs="Arial"/>
                          </w:rPr>
                          <w:t>;</w:t>
                        </w:r>
                      </w:p>
                      <w:p w:rsidR="004455EF" w:rsidRPr="00C267EE" w:rsidRDefault="001B651E" w:rsidP="0037535C">
                        <w:pPr>
                          <w:pStyle w:val="ListParagraph"/>
                          <w:numPr>
                            <w:ilvl w:val="0"/>
                            <w:numId w:val="4"/>
                          </w:numPr>
                          <w:autoSpaceDE w:val="0"/>
                          <w:autoSpaceDN w:val="0"/>
                          <w:adjustRightInd w:val="0"/>
                          <w:spacing w:before="240" w:after="0"/>
                          <w:ind w:left="142" w:right="-297" w:hanging="284"/>
                          <w:contextualSpacing w:val="0"/>
                          <w:jc w:val="both"/>
                          <w:rPr>
                            <w:rFonts w:ascii="Arial" w:hAnsi="Arial" w:cs="Arial"/>
                          </w:rPr>
                        </w:pPr>
                        <w:r w:rsidRPr="00C267EE">
                          <w:rPr>
                            <w:rFonts w:ascii="Arial" w:hAnsi="Arial" w:cs="Arial"/>
                          </w:rPr>
                          <w:t>Proactivo</w:t>
                        </w:r>
                        <w:r w:rsidR="00C267EE" w:rsidRPr="00C267EE">
                          <w:rPr>
                            <w:rFonts w:ascii="Arial" w:hAnsi="Arial" w:cs="Arial"/>
                          </w:rPr>
                          <w:t xml:space="preserve"> y multi-tarea,</w:t>
                        </w:r>
                        <w:r w:rsidRPr="00C267EE">
                          <w:rPr>
                            <w:rFonts w:ascii="Arial" w:hAnsi="Arial" w:cs="Arial"/>
                          </w:rPr>
                          <w:t xml:space="preserve"> supera las expectativas, bajo </w:t>
                        </w:r>
                        <w:r w:rsidR="00C267EE" w:rsidRPr="00C267EE">
                          <w:rPr>
                            <w:rFonts w:ascii="Arial" w:hAnsi="Arial" w:cs="Arial"/>
                          </w:rPr>
                          <w:t>presión</w:t>
                        </w:r>
                        <w:r w:rsidRPr="00C267EE">
                          <w:rPr>
                            <w:rFonts w:ascii="Arial" w:hAnsi="Arial" w:cs="Arial"/>
                          </w:rPr>
                          <w:t xml:space="preserve"> </w:t>
                        </w:r>
                        <w:r w:rsidR="00C267EE" w:rsidRPr="00C267EE">
                          <w:rPr>
                            <w:rFonts w:ascii="Arial" w:hAnsi="Arial" w:cs="Arial"/>
                          </w:rPr>
                          <w:t>de plazos y responsabilidad</w:t>
                        </w:r>
                        <w:r w:rsidR="004455EF" w:rsidRPr="00C267EE">
                          <w:rPr>
                            <w:rFonts w:ascii="Arial" w:hAnsi="Arial" w:cs="Arial"/>
                          </w:rPr>
                          <w:t>;</w:t>
                        </w:r>
                      </w:p>
                      <w:p w:rsidR="004455EF" w:rsidRPr="00C267EE" w:rsidRDefault="00C267EE" w:rsidP="0037535C">
                        <w:pPr>
                          <w:pStyle w:val="ListParagraph"/>
                          <w:numPr>
                            <w:ilvl w:val="0"/>
                            <w:numId w:val="4"/>
                          </w:numPr>
                          <w:autoSpaceDE w:val="0"/>
                          <w:autoSpaceDN w:val="0"/>
                          <w:adjustRightInd w:val="0"/>
                          <w:spacing w:before="240" w:after="0"/>
                          <w:ind w:left="142" w:right="-297" w:hanging="284"/>
                          <w:contextualSpacing w:val="0"/>
                          <w:jc w:val="both"/>
                          <w:rPr>
                            <w:rFonts w:ascii="Arial" w:hAnsi="Arial" w:cs="Arial"/>
                          </w:rPr>
                        </w:pPr>
                        <w:r w:rsidRPr="00C267EE">
                          <w:rPr>
                            <w:rFonts w:ascii="Arial" w:hAnsi="Arial" w:cs="Arial"/>
                          </w:rPr>
                          <w:t>Visión holística del perfil de riesgo de crédito, optimizando modelo financiero</w:t>
                        </w:r>
                        <w:r w:rsidR="004455EF" w:rsidRPr="00C267EE">
                          <w:rPr>
                            <w:rFonts w:ascii="Arial" w:hAnsi="Arial" w:cs="Arial"/>
                          </w:rPr>
                          <w:t xml:space="preserve">, </w:t>
                        </w:r>
                        <w:r w:rsidRPr="00C267EE">
                          <w:rPr>
                            <w:rFonts w:ascii="Arial" w:hAnsi="Arial" w:cs="Arial"/>
                          </w:rPr>
                          <w:t>analicé técnico</w:t>
                        </w:r>
                        <w:r w:rsidR="004455EF" w:rsidRPr="00C267EE">
                          <w:rPr>
                            <w:rFonts w:ascii="Arial" w:hAnsi="Arial" w:cs="Arial"/>
                          </w:rPr>
                          <w:t>, legal;</w:t>
                        </w:r>
                      </w:p>
                      <w:p w:rsidR="004455EF" w:rsidRPr="00C267EE" w:rsidRDefault="00C267EE" w:rsidP="0037535C">
                        <w:pPr>
                          <w:pStyle w:val="ListParagraph"/>
                          <w:numPr>
                            <w:ilvl w:val="0"/>
                            <w:numId w:val="4"/>
                          </w:numPr>
                          <w:autoSpaceDE w:val="0"/>
                          <w:autoSpaceDN w:val="0"/>
                          <w:adjustRightInd w:val="0"/>
                          <w:spacing w:before="240" w:after="0"/>
                          <w:ind w:left="142" w:right="-297" w:hanging="284"/>
                          <w:contextualSpacing w:val="0"/>
                          <w:jc w:val="both"/>
                          <w:rPr>
                            <w:rFonts w:ascii="Arial" w:hAnsi="Arial" w:cs="Arial"/>
                          </w:rPr>
                        </w:pPr>
                        <w:r>
                          <w:rPr>
                            <w:rFonts w:ascii="Arial" w:hAnsi="Arial" w:cs="Arial"/>
                          </w:rPr>
                          <w:t>E</w:t>
                        </w:r>
                        <w:r w:rsidRPr="00C267EE">
                          <w:rPr>
                            <w:rFonts w:ascii="Arial" w:hAnsi="Arial" w:cs="Arial"/>
                          </w:rPr>
                          <w:t>val</w:t>
                        </w:r>
                        <w:r>
                          <w:rPr>
                            <w:rFonts w:ascii="Arial" w:hAnsi="Arial" w:cs="Arial"/>
                          </w:rPr>
                          <w:t>u</w:t>
                        </w:r>
                        <w:r w:rsidRPr="00C267EE">
                          <w:rPr>
                            <w:rFonts w:ascii="Arial" w:hAnsi="Arial" w:cs="Arial"/>
                          </w:rPr>
                          <w:t>ar</w:t>
                        </w:r>
                        <w:r w:rsidR="004455EF" w:rsidRPr="00C267EE">
                          <w:rPr>
                            <w:rFonts w:ascii="Arial" w:hAnsi="Arial" w:cs="Arial"/>
                          </w:rPr>
                          <w:t xml:space="preserve">, </w:t>
                        </w:r>
                        <w:r w:rsidRPr="00C267EE">
                          <w:rPr>
                            <w:rFonts w:ascii="Arial" w:hAnsi="Arial" w:cs="Arial"/>
                          </w:rPr>
                          <w:t>ant</w:t>
                        </w:r>
                        <w:r>
                          <w:rPr>
                            <w:rFonts w:ascii="Arial" w:hAnsi="Arial" w:cs="Arial"/>
                          </w:rPr>
                          <w:t>i</w:t>
                        </w:r>
                        <w:r w:rsidRPr="00C267EE">
                          <w:rPr>
                            <w:rFonts w:ascii="Arial" w:hAnsi="Arial" w:cs="Arial"/>
                          </w:rPr>
                          <w:t xml:space="preserve">cipar </w:t>
                        </w:r>
                        <w:r>
                          <w:rPr>
                            <w:rFonts w:ascii="Arial" w:hAnsi="Arial" w:cs="Arial"/>
                          </w:rPr>
                          <w:t>desarrollo</w:t>
                        </w:r>
                        <w:r w:rsidRPr="00C267EE">
                          <w:rPr>
                            <w:rFonts w:ascii="Arial" w:hAnsi="Arial" w:cs="Arial"/>
                          </w:rPr>
                          <w:t xml:space="preserve"> financiero</w:t>
                        </w:r>
                        <w:r w:rsidR="004455EF" w:rsidRPr="00C267EE">
                          <w:rPr>
                            <w:rFonts w:ascii="Arial" w:hAnsi="Arial" w:cs="Arial"/>
                          </w:rPr>
                          <w:t xml:space="preserve"> </w:t>
                        </w:r>
                        <w:r w:rsidRPr="00C267EE">
                          <w:rPr>
                            <w:rFonts w:ascii="Arial" w:hAnsi="Arial" w:cs="Arial"/>
                          </w:rPr>
                          <w:t>y</w:t>
                        </w:r>
                        <w:r w:rsidR="004455EF" w:rsidRPr="00C267EE">
                          <w:rPr>
                            <w:rFonts w:ascii="Arial" w:hAnsi="Arial" w:cs="Arial"/>
                          </w:rPr>
                          <w:t xml:space="preserve"> </w:t>
                        </w:r>
                        <w:r w:rsidRPr="00C267EE">
                          <w:rPr>
                            <w:rFonts w:ascii="Arial" w:hAnsi="Arial" w:cs="Arial"/>
                          </w:rPr>
                          <w:t>desvíos potenciales</w:t>
                        </w:r>
                        <w:r w:rsidR="004455EF" w:rsidRPr="00C267EE">
                          <w:rPr>
                            <w:rFonts w:ascii="Arial" w:hAnsi="Arial" w:cs="Arial"/>
                          </w:rPr>
                          <w:t>;</w:t>
                        </w:r>
                      </w:p>
                      <w:p w:rsidR="004455EF" w:rsidRPr="00C267EE" w:rsidRDefault="00C00715" w:rsidP="0037535C">
                        <w:pPr>
                          <w:pStyle w:val="ListParagraph"/>
                          <w:numPr>
                            <w:ilvl w:val="0"/>
                            <w:numId w:val="4"/>
                          </w:numPr>
                          <w:autoSpaceDE w:val="0"/>
                          <w:autoSpaceDN w:val="0"/>
                          <w:adjustRightInd w:val="0"/>
                          <w:spacing w:before="240" w:after="0"/>
                          <w:ind w:left="142" w:right="-295" w:hanging="284"/>
                          <w:contextualSpacing w:val="0"/>
                          <w:jc w:val="both"/>
                          <w:rPr>
                            <w:rFonts w:ascii="Arial" w:hAnsi="Arial" w:cs="Arial"/>
                            <w:sz w:val="24"/>
                          </w:rPr>
                        </w:pPr>
                        <w:r w:rsidRPr="00C267EE">
                          <w:rPr>
                            <w:rFonts w:ascii="Arial" w:hAnsi="Arial" w:cs="Arial"/>
                          </w:rPr>
                          <w:t>Aprendiz</w:t>
                        </w:r>
                        <w:r w:rsidR="0037535C">
                          <w:rPr>
                            <w:rFonts w:ascii="Arial" w:hAnsi="Arial" w:cs="Arial"/>
                          </w:rPr>
                          <w:t>aje</w:t>
                        </w:r>
                        <w:r w:rsidRPr="00C267EE">
                          <w:rPr>
                            <w:rFonts w:ascii="Arial" w:hAnsi="Arial" w:cs="Arial"/>
                          </w:rPr>
                          <w:t xml:space="preserve"> </w:t>
                        </w:r>
                        <w:r w:rsidR="00C267EE" w:rsidRPr="00C267EE">
                          <w:rPr>
                            <w:rFonts w:ascii="Arial" w:hAnsi="Arial" w:cs="Arial"/>
                          </w:rPr>
                          <w:t>rápido,</w:t>
                        </w:r>
                        <w:r w:rsidR="004455EF" w:rsidRPr="00C267EE">
                          <w:rPr>
                            <w:rFonts w:ascii="Arial" w:hAnsi="Arial" w:cs="Arial"/>
                          </w:rPr>
                          <w:t xml:space="preserve"> </w:t>
                        </w:r>
                        <w:r w:rsidR="008F0164" w:rsidRPr="00C267EE">
                          <w:rPr>
                            <w:rFonts w:ascii="Arial" w:hAnsi="Arial" w:cs="Arial"/>
                          </w:rPr>
                          <w:t>disponible para viajar</w:t>
                        </w:r>
                        <w:r w:rsidR="00C267EE">
                          <w:rPr>
                            <w:rFonts w:ascii="Arial" w:hAnsi="Arial" w:cs="Arial"/>
                          </w:rPr>
                          <w:t>.</w:t>
                        </w:r>
                      </w:p>
                      <w:p w:rsidR="00402609" w:rsidRPr="00A33ED4" w:rsidRDefault="00BD250F" w:rsidP="001C10EC">
                        <w:pPr>
                          <w:pStyle w:val="ListParagraph"/>
                          <w:autoSpaceDE w:val="0"/>
                          <w:autoSpaceDN w:val="0"/>
                          <w:adjustRightInd w:val="0"/>
                          <w:spacing w:after="0" w:line="360" w:lineRule="auto"/>
                          <w:ind w:left="142"/>
                          <w:jc w:val="both"/>
                          <w:rPr>
                            <w:rFonts w:ascii="Arial" w:hAnsi="Arial" w:cs="Arial"/>
                            <w:sz w:val="24"/>
                            <w:lang w:val="en-US"/>
                          </w:rPr>
                        </w:pPr>
                        <w:r w:rsidRPr="00A33ED4">
                          <w:rPr>
                            <w:rFonts w:ascii="Arial" w:hAnsi="Arial" w:cs="Arial"/>
                            <w:noProof/>
                            <w:lang w:val="en-US" w:eastAsia="zh-CN"/>
                          </w:rPr>
                          <w:drawing>
                            <wp:inline distT="0" distB="0" distL="0" distR="0" wp14:anchorId="63C828D4" wp14:editId="10D34308">
                              <wp:extent cx="1609725" cy="1990725"/>
                              <wp:effectExtent l="114300" t="57150" r="28575" b="142875"/>
                              <wp:docPr id="2" name="Picture 28" descr="IMG_20170710_134507-01~01-02"/>
                              <wp:cNvGraphicFramePr/>
                              <a:graphic xmlns:a="http://schemas.openxmlformats.org/drawingml/2006/main">
                                <a:graphicData uri="http://schemas.openxmlformats.org/drawingml/2006/picture">
                                  <pic:pic xmlns:pic="http://schemas.openxmlformats.org/drawingml/2006/picture">
                                    <pic:nvPicPr>
                                      <pic:cNvPr id="1" name="Picture 1" descr="IMG_20170710_134507-01~01-02"/>
                                      <pic:cNvPicPr/>
                                    </pic:nvPicPr>
                                    <pic:blipFill rotWithShape="1">
                                      <a:blip r:embed="rId8" cstate="print">
                                        <a:extLst>
                                          <a:ext uri="{BEBA8EAE-BF5A-486C-A8C5-ECC9F3942E4B}">
                                            <a14:imgProps xmlns:a14="http://schemas.microsoft.com/office/drawing/2010/main">
                                              <a14:imgLayer r:embed="rId9">
                                                <a14:imgEffect>
                                                  <a14:backgroundRemoval t="0" b="100000" l="9590" r="100000">
                                                    <a14:foregroundMark x1="48347" y1="54101" x2="39683" y2="75992"/>
                                                    <a14:foregroundMark x1="53836" y1="73810" x2="69444" y2="46627"/>
                                                    <a14:foregroundMark x1="67063" y1="43056" x2="67063" y2="43056"/>
                                                    <a14:foregroundMark x1="61045" y1="46362" x2="61045" y2="46362"/>
                                                    <a14:foregroundMark x1="60582" y1="51190" x2="60582" y2="51190"/>
                                                    <a14:foregroundMark x1="50265" y1="46362" x2="50265" y2="46362"/>
                                                    <a14:foregroundMark x1="48082" y1="53638" x2="48082" y2="53638"/>
                                                    <a14:foregroundMark x1="43981" y1="65146" x2="43981" y2="65146"/>
                                                    <a14:foregroundMark x1="39881" y1="75463" x2="39881" y2="75463"/>
                                                    <a14:foregroundMark x1="53836" y1="74008" x2="53836" y2="74008"/>
                                                    <a14:foregroundMark x1="61045" y1="46627" x2="50728" y2="46164"/>
                                                    <a14:foregroundMark x1="49537" y1="46627" x2="48545" y2="52381"/>
                                                    <a14:foregroundMark x1="66799" y1="43254" x2="69444" y2="46627"/>
                                                    <a14:foregroundMark x1="53836" y1="74008" x2="55754" y2="45899"/>
                                                    <a14:foregroundMark x1="54828" y1="60317" x2="62037" y2="59590"/>
                                                  </a14:backgroundRemoval>
                                                </a14:imgEffect>
                                              </a14:imgLayer>
                                            </a14:imgProps>
                                          </a:ext>
                                          <a:ext uri="{28A0092B-C50C-407E-A947-70E740481C1C}">
                                            <a14:useLocalDpi xmlns:a14="http://schemas.microsoft.com/office/drawing/2010/main" val="0"/>
                                          </a:ext>
                                        </a:extLst>
                                      </a:blip>
                                      <a:srcRect l="22356" t="3365"/>
                                      <a:stretch/>
                                    </pic:blipFill>
                                    <pic:spPr bwMode="auto">
                                      <a:xfrm flipH="1">
                                        <a:off x="0" y="0"/>
                                        <a:ext cx="1609725" cy="19907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p>
                      <w:p w:rsidR="00CB3E6F" w:rsidRPr="00A33ED4" w:rsidRDefault="00CB3E6F" w:rsidP="00402609">
                        <w:pPr>
                          <w:autoSpaceDE w:val="0"/>
                          <w:autoSpaceDN w:val="0"/>
                          <w:adjustRightInd w:val="0"/>
                          <w:spacing w:before="120" w:after="0" w:line="360" w:lineRule="auto"/>
                          <w:jc w:val="center"/>
                          <w:rPr>
                            <w:rFonts w:ascii="Arial" w:hAnsi="Arial" w:cs="Arial"/>
                            <w:sz w:val="24"/>
                            <w:szCs w:val="24"/>
                            <w:lang w:val="en-US"/>
                          </w:rPr>
                        </w:pPr>
                      </w:p>
                      <w:p w:rsidR="00CB3E6F" w:rsidRPr="00A33ED4" w:rsidRDefault="00CB3E6F" w:rsidP="00CB3E6F">
                        <w:pPr>
                          <w:autoSpaceDE w:val="0"/>
                          <w:autoSpaceDN w:val="0"/>
                          <w:adjustRightInd w:val="0"/>
                          <w:spacing w:before="120" w:after="0" w:line="360" w:lineRule="auto"/>
                          <w:jc w:val="both"/>
                          <w:rPr>
                            <w:rFonts w:ascii="Arial" w:hAnsi="Arial" w:cs="Arial"/>
                            <w:sz w:val="24"/>
                            <w:szCs w:val="24"/>
                            <w:lang w:val="en-US"/>
                          </w:rPr>
                        </w:pPr>
                      </w:p>
                      <w:p w:rsidR="00DF0341" w:rsidRPr="00A33ED4" w:rsidRDefault="00DF0341" w:rsidP="00E66C0B">
                        <w:pPr>
                          <w:autoSpaceDE w:val="0"/>
                          <w:autoSpaceDN w:val="0"/>
                          <w:adjustRightInd w:val="0"/>
                          <w:spacing w:after="0" w:line="240" w:lineRule="auto"/>
                          <w:ind w:left="-142"/>
                          <w:jc w:val="center"/>
                          <w:rPr>
                            <w:rFonts w:ascii="Arial" w:hAnsi="Arial" w:cs="Arial"/>
                            <w:sz w:val="24"/>
                            <w:lang w:val="en-US"/>
                          </w:rPr>
                        </w:pPr>
                      </w:p>
                    </w:txbxContent>
                  </v:textbox>
                </v:shape>
                <v:rect id="Rectangle 3" o:spid="_x0000_s1029" style="position:absolute;width:1945;height:92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sbeMYA&#10;AADbAAAADwAAAGRycy9kb3ducmV2LnhtbESPQWvCQBSE74X+h+UVequbBio1ukopFBQRqUrR2zP7&#10;mk3Nvg3Z1UR/vSsIPQ4z8w0zmnS2EidqfOlYwWsvAUGcO11yoWCz/np5B+EDssbKMSk4k4fJ+PFh&#10;hJl2LX/TaRUKESHsM1RgQqgzKX1uyKLvuZo4er+usRiibAqpG2wj3FYyTZK+tFhyXDBY06eh/LA6&#10;WgXu7zLYzNvFYb82g/xnlxbb2bJV6vmp+xiCCNSF//C9PdUK3lK4fYk/QI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sbeMYAAADbAAAADwAAAAAAAAAAAAAAAACYAgAAZHJz&#10;L2Rvd25yZXYueG1sUEsFBgAAAAAEAAQA9QAAAIsDAAAAAA==&#10;" fillcolor="#44546a [3215]" stroked="f" strokeweight="1pt"/>
                <w10:wrap type="square" anchorx="page" anchory="page"/>
              </v:group>
            </w:pict>
          </mc:Fallback>
        </mc:AlternateContent>
      </w:r>
      <w:r w:rsidR="00BD250F" w:rsidRPr="0037535C">
        <w:rPr>
          <w:rFonts w:ascii="Arial" w:hAnsi="Arial" w:cs="Arial"/>
          <w:b/>
          <w:bCs/>
          <w:noProof/>
          <w:color w:val="95B3D7"/>
          <w:sz w:val="32"/>
          <w:lang w:val="en-US" w:eastAsia="zh-CN"/>
        </w:rPr>
        <mc:AlternateContent>
          <mc:Choice Requires="wps">
            <w:drawing>
              <wp:anchor distT="0" distB="0" distL="114300" distR="114300" simplePos="0" relativeHeight="251673599" behindDoc="0" locked="0" layoutInCell="1" allowOverlap="1" wp14:anchorId="2A46C8D3" wp14:editId="78931F84">
                <wp:simplePos x="0" y="0"/>
                <wp:positionH relativeFrom="column">
                  <wp:posOffset>-775335</wp:posOffset>
                </wp:positionH>
                <wp:positionV relativeFrom="paragraph">
                  <wp:posOffset>86360</wp:posOffset>
                </wp:positionV>
                <wp:extent cx="184762" cy="10157460"/>
                <wp:effectExtent l="0" t="0" r="0" b="0"/>
                <wp:wrapNone/>
                <wp:docPr id="21" name="Rectangle 3"/>
                <wp:cNvGraphicFramePr/>
                <a:graphic xmlns:a="http://schemas.openxmlformats.org/drawingml/2006/main">
                  <a:graphicData uri="http://schemas.microsoft.com/office/word/2010/wordprocessingShape">
                    <wps:wsp>
                      <wps:cNvSpPr/>
                      <wps:spPr>
                        <a:xfrm>
                          <a:off x="0" y="0"/>
                          <a:ext cx="184762" cy="1015746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B1D3D4" id="Rectangle 3" o:spid="_x0000_s1026" style="position:absolute;margin-left:-61.05pt;margin-top:6.8pt;width:14.55pt;height:799.8pt;z-index:25167359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" fillcolor="#44546a [3215]" stroked="f" strokeweight="1pt"/>
            </w:pict>
          </mc:Fallback>
        </mc:AlternateContent>
      </w:r>
      <w:r w:rsidR="001C15B0" w:rsidRPr="0037535C">
        <w:rPr>
          <w:rFonts w:ascii="Arial" w:hAnsi="Arial" w:cs="Arial"/>
          <w:b/>
          <w:bCs/>
          <w:color w:val="95B3D7"/>
          <w:sz w:val="32"/>
          <w:lang w:val="pt-PT"/>
        </w:rPr>
        <w:t>EXPERIENC</w:t>
      </w:r>
      <w:r w:rsidR="00D962D1" w:rsidRPr="0037535C">
        <w:rPr>
          <w:rFonts w:ascii="Arial" w:hAnsi="Arial" w:cs="Arial"/>
          <w:b/>
          <w:bCs/>
          <w:color w:val="95B3D7"/>
          <w:sz w:val="32"/>
          <w:lang w:val="pt-PT"/>
        </w:rPr>
        <w:t>IA</w:t>
      </w:r>
      <w:r w:rsidR="006E4E54" w:rsidRPr="0037535C">
        <w:rPr>
          <w:rFonts w:ascii="Arial" w:hAnsi="Arial" w:cs="Arial"/>
          <w:b/>
          <w:bCs/>
          <w:color w:val="95B3D7"/>
          <w:sz w:val="32"/>
          <w:lang w:val="pt-PT"/>
        </w:rPr>
        <w:t xml:space="preserve"> PROFESSIONAL</w:t>
      </w:r>
    </w:p>
    <w:p w:rsidR="000E2F4D" w:rsidRPr="00C267EE" w:rsidRDefault="00AF2CFC" w:rsidP="00E16DFF">
      <w:pPr>
        <w:autoSpaceDE w:val="0"/>
        <w:autoSpaceDN w:val="0"/>
        <w:adjustRightInd w:val="0"/>
        <w:spacing w:before="240" w:after="0" w:line="240" w:lineRule="auto"/>
        <w:jc w:val="both"/>
        <w:rPr>
          <w:rFonts w:ascii="Arial" w:hAnsi="Arial" w:cs="Arial"/>
          <w:b/>
          <w:color w:val="244061"/>
          <w:sz w:val="24"/>
          <w:szCs w:val="23"/>
          <w:lang w:val="pt-PT"/>
        </w:rPr>
      </w:pPr>
      <w:r w:rsidRPr="00D962D1">
        <w:rPr>
          <w:rFonts w:ascii="Arial" w:hAnsi="Arial" w:cs="Arial"/>
          <w:noProof/>
          <w:color w:val="95B3D7"/>
          <w:lang w:val="en-US" w:eastAsia="zh-CN"/>
        </w:rPr>
        <w:drawing>
          <wp:anchor distT="0" distB="0" distL="114300" distR="114300" simplePos="0" relativeHeight="251665408" behindDoc="0" locked="0" layoutInCell="1" allowOverlap="1" wp14:anchorId="7174776E" wp14:editId="1C169E24">
            <wp:simplePos x="0" y="0"/>
            <wp:positionH relativeFrom="margin">
              <wp:posOffset>5188585</wp:posOffset>
            </wp:positionH>
            <wp:positionV relativeFrom="margin">
              <wp:posOffset>493766</wp:posOffset>
            </wp:positionV>
            <wp:extent cx="843915" cy="234315"/>
            <wp:effectExtent l="0" t="0" r="0" b="0"/>
            <wp:wrapSquare wrapText="bothSides"/>
            <wp:docPr id="12" name="Picture 12" descr="Hyflu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yflux logo"/>
                    <pic:cNvPicPr>
                      <a:picLocks noChangeAspect="1" noChangeArrowheads="1"/>
                    </pic:cNvPicPr>
                  </pic:nvPicPr>
                  <pic:blipFill>
                    <a:blip r:embed="rId10" cstate="print">
                      <a:extLst>
                        <a:ext uri="{28A0092B-C50C-407E-A947-70E740481C1C}">
                          <a14:useLocalDpi xmlns:a14="http://schemas.microsoft.com/office/drawing/2010/main" val="0"/>
                        </a:ext>
                      </a:extLst>
                    </a:blip>
                    <a:srcRect t="33224" b="39252"/>
                    <a:stretch>
                      <a:fillRect/>
                    </a:stretch>
                  </pic:blipFill>
                  <pic:spPr bwMode="auto">
                    <a:xfrm>
                      <a:off x="0" y="0"/>
                      <a:ext cx="843915" cy="234315"/>
                    </a:xfrm>
                    <a:prstGeom prst="rect">
                      <a:avLst/>
                    </a:prstGeom>
                    <a:noFill/>
                  </pic:spPr>
                </pic:pic>
              </a:graphicData>
            </a:graphic>
            <wp14:sizeRelH relativeFrom="page">
              <wp14:pctWidth>0</wp14:pctWidth>
            </wp14:sizeRelH>
            <wp14:sizeRelV relativeFrom="page">
              <wp14:pctHeight>0</wp14:pctHeight>
            </wp14:sizeRelV>
          </wp:anchor>
        </w:drawing>
      </w:r>
      <w:r w:rsidR="00C267EE" w:rsidRPr="00D962D1">
        <w:rPr>
          <w:noProof/>
          <w:lang w:val="en-US" w:eastAsia="zh-CN"/>
        </w:rPr>
        <mc:AlternateContent>
          <mc:Choice Requires="wps">
            <w:drawing>
              <wp:anchor distT="0" distB="0" distL="114300" distR="114300" simplePos="0" relativeHeight="251676672" behindDoc="0" locked="0" layoutInCell="1" allowOverlap="1" wp14:anchorId="65FB9644" wp14:editId="7FC0AEC1">
                <wp:simplePos x="0" y="0"/>
                <wp:positionH relativeFrom="column">
                  <wp:posOffset>-756285</wp:posOffset>
                </wp:positionH>
                <wp:positionV relativeFrom="paragraph">
                  <wp:posOffset>267970</wp:posOffset>
                </wp:positionV>
                <wp:extent cx="2400300" cy="1375410"/>
                <wp:effectExtent l="76200" t="76200" r="76200" b="53340"/>
                <wp:wrapNone/>
                <wp:docPr id="53" name="Pentagon 4"/>
                <wp:cNvGraphicFramePr/>
                <a:graphic xmlns:a="http://schemas.openxmlformats.org/drawingml/2006/main">
                  <a:graphicData uri="http://schemas.microsoft.com/office/word/2010/wordprocessingShape">
                    <wps:wsp>
                      <wps:cNvSpPr/>
                      <wps:spPr>
                        <a:xfrm>
                          <a:off x="0" y="0"/>
                          <a:ext cx="2400300" cy="1375410"/>
                        </a:xfrm>
                        <a:prstGeom prst="flowChartDocumen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a:effectLst>
                          <a:glow rad="63500">
                            <a:schemeClr val="accent5">
                              <a:satMod val="175000"/>
                              <a:alpha val="40000"/>
                            </a:schemeClr>
                          </a:glow>
                        </a:effectLst>
                      </wps:spPr>
                      <wps:style>
                        <a:lnRef idx="0">
                          <a:scrgbClr r="0" g="0" b="0"/>
                        </a:lnRef>
                        <a:fillRef idx="0">
                          <a:scrgbClr r="0" g="0" b="0"/>
                        </a:fillRef>
                        <a:effectRef idx="0">
                          <a:scrgbClr r="0" g="0" b="0"/>
                        </a:effectRef>
                        <a:fontRef idx="minor">
                          <a:schemeClr val="lt1"/>
                        </a:fontRef>
                      </wps:style>
                      <wps:txbx>
                        <w:txbxContent>
                          <w:p w:rsidR="00BD250F" w:rsidRPr="00D962D1" w:rsidRDefault="00D962D1" w:rsidP="00FD5BA3">
                            <w:pPr>
                              <w:pStyle w:val="NoSpacing"/>
                              <w:ind w:left="-284" w:right="-194" w:hanging="142"/>
                              <w:rPr>
                                <w:rFonts w:ascii="Arial" w:eastAsia="Calibri" w:hAnsi="Arial" w:cs="Arial"/>
                                <w:b/>
                                <w:color w:val="FFFFFF" w:themeColor="background1"/>
                                <w:sz w:val="28"/>
                                <w:szCs w:val="24"/>
                                <w:lang w:val="es-ES"/>
                              </w:rPr>
                            </w:pPr>
                            <w:r w:rsidRPr="00D962D1">
                              <w:rPr>
                                <w:rFonts w:ascii="Arial" w:eastAsia="Calibri" w:hAnsi="Arial" w:cs="Arial"/>
                                <w:b/>
                                <w:color w:val="FFFFFF" w:themeColor="background1"/>
                                <w:sz w:val="28"/>
                                <w:szCs w:val="24"/>
                                <w:lang w:val="es-ES"/>
                              </w:rPr>
                              <w:t>Financiación</w:t>
                            </w:r>
                            <w:r w:rsidR="006E4E54" w:rsidRPr="00D962D1">
                              <w:rPr>
                                <w:rFonts w:ascii="Arial" w:eastAsia="Calibri" w:hAnsi="Arial" w:cs="Arial"/>
                                <w:b/>
                                <w:color w:val="FFFFFF" w:themeColor="background1"/>
                                <w:sz w:val="28"/>
                                <w:szCs w:val="24"/>
                                <w:lang w:val="es-ES"/>
                              </w:rPr>
                              <w:t xml:space="preserve"> Estructurada</w:t>
                            </w:r>
                          </w:p>
                          <w:p w:rsidR="00BD250F" w:rsidRPr="00973D34" w:rsidRDefault="00BD250F" w:rsidP="001A3D14">
                            <w:pPr>
                              <w:autoSpaceDE w:val="0"/>
                              <w:autoSpaceDN w:val="0"/>
                              <w:adjustRightInd w:val="0"/>
                              <w:spacing w:before="120" w:after="120" w:line="240" w:lineRule="auto"/>
                              <w:ind w:right="-152" w:hanging="142"/>
                              <w:rPr>
                                <w:rFonts w:ascii="Arial" w:hAnsi="Arial" w:cs="Arial"/>
                                <w:b/>
                                <w:color w:val="FFFFFF" w:themeColor="background1"/>
                                <w:sz w:val="28"/>
                                <w:szCs w:val="24"/>
                                <w:lang w:val="en-US"/>
                              </w:rPr>
                            </w:pPr>
                            <w:r w:rsidRPr="00973D34">
                              <w:rPr>
                                <w:rFonts w:ascii="Arial" w:hAnsi="Arial" w:cs="Arial"/>
                                <w:b/>
                                <w:color w:val="FFFFFF" w:themeColor="background1"/>
                                <w:sz w:val="28"/>
                                <w:szCs w:val="24"/>
                                <w:lang w:val="en-US"/>
                              </w:rPr>
                              <w:t>Project Finance</w:t>
                            </w:r>
                          </w:p>
                          <w:p w:rsidR="00BD250F" w:rsidRPr="00973D34" w:rsidRDefault="00BD250F" w:rsidP="001A3D14">
                            <w:pPr>
                              <w:autoSpaceDE w:val="0"/>
                              <w:autoSpaceDN w:val="0"/>
                              <w:adjustRightInd w:val="0"/>
                              <w:spacing w:before="120" w:after="120" w:line="240" w:lineRule="auto"/>
                              <w:ind w:right="-152" w:hanging="142"/>
                              <w:rPr>
                                <w:rFonts w:ascii="Arial" w:hAnsi="Arial" w:cs="Arial"/>
                                <w:b/>
                                <w:color w:val="FFFFFF" w:themeColor="background1"/>
                                <w:sz w:val="28"/>
                                <w:szCs w:val="24"/>
                                <w:lang w:val="en-US"/>
                              </w:rPr>
                            </w:pPr>
                            <w:r w:rsidRPr="00973D34">
                              <w:rPr>
                                <w:rFonts w:ascii="Arial" w:hAnsi="Arial" w:cs="Arial"/>
                                <w:b/>
                                <w:color w:val="FFFFFF" w:themeColor="background1"/>
                                <w:sz w:val="28"/>
                                <w:szCs w:val="24"/>
                                <w:lang w:val="en-US"/>
                              </w:rPr>
                              <w:t>Trade Finance</w:t>
                            </w:r>
                          </w:p>
                          <w:p w:rsidR="00BD250F" w:rsidRPr="00973D34" w:rsidRDefault="00BD250F" w:rsidP="001A3D14">
                            <w:pPr>
                              <w:autoSpaceDE w:val="0"/>
                              <w:autoSpaceDN w:val="0"/>
                              <w:adjustRightInd w:val="0"/>
                              <w:spacing w:before="120" w:after="120" w:line="240" w:lineRule="auto"/>
                              <w:ind w:right="-152" w:hanging="142"/>
                              <w:rPr>
                                <w:rFonts w:ascii="Arial" w:hAnsi="Arial" w:cs="Arial"/>
                                <w:b/>
                                <w:color w:val="FFFFFF" w:themeColor="background1"/>
                                <w:sz w:val="28"/>
                                <w:szCs w:val="24"/>
                                <w:lang w:val="en-US"/>
                              </w:rPr>
                            </w:pPr>
                            <w:r w:rsidRPr="00973D34">
                              <w:rPr>
                                <w:rFonts w:ascii="Arial" w:hAnsi="Arial" w:cs="Arial"/>
                                <w:b/>
                                <w:color w:val="FFFFFF" w:themeColor="background1"/>
                                <w:sz w:val="28"/>
                                <w:szCs w:val="24"/>
                                <w:lang w:val="en-US"/>
                              </w:rPr>
                              <w:t>Corporate</w:t>
                            </w:r>
                            <w:r w:rsidRPr="00973D34">
                              <w:rPr>
                                <w:rFonts w:ascii="Arial" w:hAnsi="Arial" w:cs="Arial"/>
                                <w:b/>
                                <w:color w:val="FFFFFF" w:themeColor="background1"/>
                                <w:sz w:val="20"/>
                                <w:szCs w:val="19"/>
                                <w:lang w:val="en-US"/>
                              </w:rPr>
                              <w:t xml:space="preserve"> </w:t>
                            </w:r>
                            <w:r w:rsidRPr="00973D34">
                              <w:rPr>
                                <w:rFonts w:ascii="Arial" w:hAnsi="Arial" w:cs="Arial"/>
                                <w:b/>
                                <w:color w:val="FFFFFF" w:themeColor="background1"/>
                                <w:sz w:val="28"/>
                                <w:szCs w:val="24"/>
                                <w:lang w:val="en-US"/>
                              </w:rPr>
                              <w:t>Banking</w:t>
                            </w:r>
                          </w:p>
                          <w:p w:rsidR="00BD250F" w:rsidRDefault="00BD250F" w:rsidP="00BD250F">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5FB9644"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Pentagon 4" o:spid="_x0000_s1030" type="#_x0000_t114" style="position:absolute;left:0;text-align:left;margin-left:-59.55pt;margin-top:21.1pt;width:189pt;height:108.3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" fillcolor="#2967a1 [2148]" stroked="f">
                <v:fill color2="#9cc2e5 [1940]" rotate="t" angle="180" colors="0 #2a69a2;31457f #609ed6;1 #9dc3e6" focus="100%" type="gradient"/>
                <v:textbox inset="28.8pt,0,14.4pt,0">
                  <w:txbxContent>
                    <w:p w:rsidR="00BD250F" w:rsidRPr="00D962D1" w:rsidRDefault="00D962D1" w:rsidP="00FD5BA3">
                      <w:pPr>
                        <w:pStyle w:val="NoSpacing"/>
                        <w:ind w:left="-284" w:right="-194" w:hanging="142"/>
                        <w:rPr>
                          <w:rFonts w:ascii="Arial" w:eastAsia="Calibri" w:hAnsi="Arial" w:cs="Arial"/>
                          <w:b/>
                          <w:color w:val="FFFFFF" w:themeColor="background1"/>
                          <w:sz w:val="28"/>
                          <w:szCs w:val="24"/>
                          <w:lang w:val="es-ES"/>
                        </w:rPr>
                      </w:pPr>
                      <w:r w:rsidRPr="00D962D1">
                        <w:rPr>
                          <w:rFonts w:ascii="Arial" w:eastAsia="Calibri" w:hAnsi="Arial" w:cs="Arial"/>
                          <w:b/>
                          <w:color w:val="FFFFFF" w:themeColor="background1"/>
                          <w:sz w:val="28"/>
                          <w:szCs w:val="24"/>
                          <w:lang w:val="es-ES"/>
                        </w:rPr>
                        <w:t>Financiación</w:t>
                      </w:r>
                      <w:r w:rsidR="006E4E54" w:rsidRPr="00D962D1">
                        <w:rPr>
                          <w:rFonts w:ascii="Arial" w:eastAsia="Calibri" w:hAnsi="Arial" w:cs="Arial"/>
                          <w:b/>
                          <w:color w:val="FFFFFF" w:themeColor="background1"/>
                          <w:sz w:val="28"/>
                          <w:szCs w:val="24"/>
                          <w:lang w:val="es-ES"/>
                        </w:rPr>
                        <w:t xml:space="preserve"> Estructurada</w:t>
                      </w:r>
                    </w:p>
                    <w:p w:rsidR="00BD250F" w:rsidRPr="00973D34" w:rsidRDefault="00BD250F" w:rsidP="001A3D14">
                      <w:pPr>
                        <w:autoSpaceDE w:val="0"/>
                        <w:autoSpaceDN w:val="0"/>
                        <w:adjustRightInd w:val="0"/>
                        <w:spacing w:before="120" w:after="120" w:line="240" w:lineRule="auto"/>
                        <w:ind w:right="-152" w:hanging="142"/>
                        <w:rPr>
                          <w:rFonts w:ascii="Arial" w:hAnsi="Arial" w:cs="Arial"/>
                          <w:b/>
                          <w:color w:val="FFFFFF" w:themeColor="background1"/>
                          <w:sz w:val="28"/>
                          <w:szCs w:val="24"/>
                          <w:lang w:val="en-US"/>
                        </w:rPr>
                      </w:pPr>
                      <w:r w:rsidRPr="00973D34">
                        <w:rPr>
                          <w:rFonts w:ascii="Arial" w:hAnsi="Arial" w:cs="Arial"/>
                          <w:b/>
                          <w:color w:val="FFFFFF" w:themeColor="background1"/>
                          <w:sz w:val="28"/>
                          <w:szCs w:val="24"/>
                          <w:lang w:val="en-US"/>
                        </w:rPr>
                        <w:t>Project Finance</w:t>
                      </w:r>
                    </w:p>
                    <w:p w:rsidR="00BD250F" w:rsidRPr="00973D34" w:rsidRDefault="00BD250F" w:rsidP="001A3D14">
                      <w:pPr>
                        <w:autoSpaceDE w:val="0"/>
                        <w:autoSpaceDN w:val="0"/>
                        <w:adjustRightInd w:val="0"/>
                        <w:spacing w:before="120" w:after="120" w:line="240" w:lineRule="auto"/>
                        <w:ind w:right="-152" w:hanging="142"/>
                        <w:rPr>
                          <w:rFonts w:ascii="Arial" w:hAnsi="Arial" w:cs="Arial"/>
                          <w:b/>
                          <w:color w:val="FFFFFF" w:themeColor="background1"/>
                          <w:sz w:val="28"/>
                          <w:szCs w:val="24"/>
                          <w:lang w:val="en-US"/>
                        </w:rPr>
                      </w:pPr>
                      <w:r w:rsidRPr="00973D34">
                        <w:rPr>
                          <w:rFonts w:ascii="Arial" w:hAnsi="Arial" w:cs="Arial"/>
                          <w:b/>
                          <w:color w:val="FFFFFF" w:themeColor="background1"/>
                          <w:sz w:val="28"/>
                          <w:szCs w:val="24"/>
                          <w:lang w:val="en-US"/>
                        </w:rPr>
                        <w:t>Trade Finance</w:t>
                      </w:r>
                    </w:p>
                    <w:p w:rsidR="00BD250F" w:rsidRPr="00973D34" w:rsidRDefault="00BD250F" w:rsidP="001A3D14">
                      <w:pPr>
                        <w:autoSpaceDE w:val="0"/>
                        <w:autoSpaceDN w:val="0"/>
                        <w:adjustRightInd w:val="0"/>
                        <w:spacing w:before="120" w:after="120" w:line="240" w:lineRule="auto"/>
                        <w:ind w:right="-152" w:hanging="142"/>
                        <w:rPr>
                          <w:rFonts w:ascii="Arial" w:hAnsi="Arial" w:cs="Arial"/>
                          <w:b/>
                          <w:color w:val="FFFFFF" w:themeColor="background1"/>
                          <w:sz w:val="28"/>
                          <w:szCs w:val="24"/>
                          <w:lang w:val="en-US"/>
                        </w:rPr>
                      </w:pPr>
                      <w:r w:rsidRPr="00973D34">
                        <w:rPr>
                          <w:rFonts w:ascii="Arial" w:hAnsi="Arial" w:cs="Arial"/>
                          <w:b/>
                          <w:color w:val="FFFFFF" w:themeColor="background1"/>
                          <w:sz w:val="28"/>
                          <w:szCs w:val="24"/>
                          <w:lang w:val="en-US"/>
                        </w:rPr>
                        <w:t>Corporate</w:t>
                      </w:r>
                      <w:r w:rsidRPr="00973D34">
                        <w:rPr>
                          <w:rFonts w:ascii="Arial" w:hAnsi="Arial" w:cs="Arial"/>
                          <w:b/>
                          <w:color w:val="FFFFFF" w:themeColor="background1"/>
                          <w:sz w:val="20"/>
                          <w:szCs w:val="19"/>
                          <w:lang w:val="en-US"/>
                        </w:rPr>
                        <w:t xml:space="preserve"> </w:t>
                      </w:r>
                      <w:r w:rsidRPr="00973D34">
                        <w:rPr>
                          <w:rFonts w:ascii="Arial" w:hAnsi="Arial" w:cs="Arial"/>
                          <w:b/>
                          <w:color w:val="FFFFFF" w:themeColor="background1"/>
                          <w:sz w:val="28"/>
                          <w:szCs w:val="24"/>
                          <w:lang w:val="en-US"/>
                        </w:rPr>
                        <w:t>Banking</w:t>
                      </w:r>
                    </w:p>
                    <w:p w:rsidR="00BD250F" w:rsidRDefault="00BD250F" w:rsidP="00BD250F">
                      <w:pPr>
                        <w:pStyle w:val="NoSpacing"/>
                        <w:rPr>
                          <w:rFonts w:asciiTheme="majorHAnsi" w:eastAsiaTheme="majorEastAsia" w:hAnsiTheme="majorHAnsi" w:cstheme="majorBidi"/>
                          <w:color w:val="FFFFFF" w:themeColor="background1"/>
                          <w:sz w:val="26"/>
                          <w:szCs w:val="26"/>
                        </w:rPr>
                      </w:pPr>
                    </w:p>
                  </w:txbxContent>
                </v:textbox>
              </v:shape>
            </w:pict>
          </mc:Fallback>
        </mc:AlternateContent>
      </w:r>
      <w:r w:rsidR="00DF0341" w:rsidRPr="00C267EE">
        <w:rPr>
          <w:rFonts w:ascii="Arial" w:hAnsi="Arial" w:cs="Arial"/>
          <w:b/>
          <w:color w:val="365F91"/>
          <w:sz w:val="24"/>
          <w:szCs w:val="23"/>
          <w:lang w:val="pt-PT"/>
        </w:rPr>
        <w:t>9/2015</w:t>
      </w:r>
      <w:r w:rsidR="005431D5" w:rsidRPr="00C267EE">
        <w:rPr>
          <w:rFonts w:ascii="Arial" w:hAnsi="Arial" w:cs="Arial"/>
          <w:b/>
          <w:color w:val="365F91"/>
          <w:sz w:val="24"/>
          <w:lang w:val="pt-PT"/>
        </w:rPr>
        <w:t xml:space="preserve"> – </w:t>
      </w:r>
      <w:r w:rsidR="00DF0341" w:rsidRPr="00C267EE">
        <w:rPr>
          <w:rFonts w:ascii="Arial" w:hAnsi="Arial" w:cs="Arial"/>
          <w:b/>
          <w:color w:val="365F91"/>
          <w:sz w:val="24"/>
          <w:szCs w:val="23"/>
          <w:lang w:val="pt-PT"/>
        </w:rPr>
        <w:t>Present</w:t>
      </w:r>
      <w:r w:rsidR="006E4E54" w:rsidRPr="00C267EE">
        <w:rPr>
          <w:rFonts w:ascii="Arial" w:hAnsi="Arial" w:cs="Arial"/>
          <w:b/>
          <w:color w:val="365F91"/>
          <w:sz w:val="24"/>
          <w:szCs w:val="23"/>
          <w:lang w:val="pt-PT"/>
        </w:rPr>
        <w:t>e</w:t>
      </w:r>
      <w:r w:rsidR="00DF0341" w:rsidRPr="00C267EE">
        <w:rPr>
          <w:rFonts w:ascii="Arial" w:hAnsi="Arial" w:cs="Arial"/>
          <w:b/>
          <w:color w:val="365F91"/>
          <w:sz w:val="24"/>
          <w:szCs w:val="23"/>
          <w:lang w:val="pt-PT"/>
        </w:rPr>
        <w:t xml:space="preserve">: </w:t>
      </w:r>
      <w:r w:rsidR="00FD5BA3" w:rsidRPr="00C267EE">
        <w:rPr>
          <w:rFonts w:ascii="Arial" w:hAnsi="Arial" w:cs="Arial"/>
          <w:b/>
          <w:color w:val="244061"/>
          <w:sz w:val="24"/>
          <w:szCs w:val="23"/>
          <w:lang w:val="pt-PT"/>
        </w:rPr>
        <w:t>Diretor</w:t>
      </w:r>
      <w:r w:rsidR="00DF0341" w:rsidRPr="00C267EE">
        <w:rPr>
          <w:rFonts w:ascii="Arial" w:hAnsi="Arial" w:cs="Arial"/>
          <w:b/>
          <w:color w:val="244061"/>
          <w:sz w:val="24"/>
          <w:szCs w:val="23"/>
          <w:lang w:val="pt-PT"/>
        </w:rPr>
        <w:t xml:space="preserve">, </w:t>
      </w:r>
      <w:r w:rsidR="00C267EE" w:rsidRPr="00C267EE">
        <w:rPr>
          <w:rFonts w:ascii="Arial" w:hAnsi="Arial" w:cs="Arial"/>
          <w:b/>
          <w:color w:val="244061"/>
          <w:sz w:val="24"/>
          <w:szCs w:val="23"/>
          <w:lang w:val="pt-PT"/>
        </w:rPr>
        <w:t>Investimento</w:t>
      </w:r>
      <w:r w:rsidR="00C267EE">
        <w:rPr>
          <w:rFonts w:ascii="Arial" w:hAnsi="Arial" w:cs="Arial"/>
          <w:b/>
          <w:color w:val="244061"/>
          <w:sz w:val="24"/>
          <w:szCs w:val="23"/>
          <w:lang w:val="pt-PT"/>
        </w:rPr>
        <w:t>s</w:t>
      </w:r>
      <w:r w:rsidR="00DF0341" w:rsidRPr="00C267EE">
        <w:rPr>
          <w:rFonts w:ascii="Arial" w:hAnsi="Arial" w:cs="Arial"/>
          <w:b/>
          <w:color w:val="244061"/>
          <w:sz w:val="24"/>
          <w:szCs w:val="23"/>
          <w:lang w:val="pt-PT"/>
        </w:rPr>
        <w:t xml:space="preserve">, </w:t>
      </w:r>
    </w:p>
    <w:p w:rsidR="00DF0341" w:rsidRPr="00D962D1" w:rsidRDefault="00DF0341" w:rsidP="000E2F4D">
      <w:pPr>
        <w:autoSpaceDE w:val="0"/>
        <w:autoSpaceDN w:val="0"/>
        <w:adjustRightInd w:val="0"/>
        <w:spacing w:after="120" w:line="240" w:lineRule="auto"/>
        <w:jc w:val="both"/>
        <w:rPr>
          <w:rFonts w:ascii="Arial" w:hAnsi="Arial" w:cs="Arial"/>
          <w:b/>
          <w:color w:val="244061"/>
          <w:szCs w:val="23"/>
        </w:rPr>
      </w:pPr>
      <w:r w:rsidRPr="00D962D1">
        <w:rPr>
          <w:rFonts w:ascii="Arial" w:hAnsi="Arial" w:cs="Arial"/>
          <w:b/>
          <w:color w:val="244061"/>
          <w:sz w:val="24"/>
          <w:szCs w:val="23"/>
        </w:rPr>
        <w:t xml:space="preserve">Hyflux, </w:t>
      </w:r>
      <w:r w:rsidR="00C267EE" w:rsidRPr="00D962D1">
        <w:rPr>
          <w:rFonts w:ascii="Arial" w:hAnsi="Arial" w:cs="Arial"/>
          <w:color w:val="244061"/>
          <w:sz w:val="24"/>
          <w:szCs w:val="23"/>
        </w:rPr>
        <w:t>Singapur</w:t>
      </w:r>
    </w:p>
    <w:p w:rsidR="00DF0341" w:rsidRPr="00E16DFF" w:rsidRDefault="00BA7635" w:rsidP="004437EB">
      <w:pPr>
        <w:autoSpaceDE w:val="0"/>
        <w:autoSpaceDN w:val="0"/>
        <w:adjustRightInd w:val="0"/>
        <w:spacing w:before="240" w:after="120" w:line="240" w:lineRule="auto"/>
        <w:jc w:val="both"/>
        <w:rPr>
          <w:rFonts w:ascii="Arial" w:hAnsi="Arial" w:cs="Arial"/>
          <w:sz w:val="24"/>
          <w:szCs w:val="23"/>
        </w:rPr>
      </w:pPr>
      <w:r w:rsidRPr="00E16DFF">
        <w:rPr>
          <w:rFonts w:ascii="Arial" w:hAnsi="Arial" w:cs="Arial"/>
          <w:sz w:val="24"/>
          <w:szCs w:val="23"/>
        </w:rPr>
        <w:t>F</w:t>
      </w:r>
      <w:r w:rsidR="006E4E54" w:rsidRPr="00E16DFF">
        <w:rPr>
          <w:rFonts w:ascii="Arial" w:hAnsi="Arial" w:cs="Arial"/>
          <w:sz w:val="24"/>
          <w:szCs w:val="23"/>
        </w:rPr>
        <w:t>inanciamiento estructurado</w:t>
      </w:r>
      <w:r w:rsidR="00FD5BA3" w:rsidRPr="00E16DFF">
        <w:rPr>
          <w:rFonts w:ascii="Arial" w:hAnsi="Arial" w:cs="Arial"/>
          <w:sz w:val="24"/>
          <w:szCs w:val="23"/>
        </w:rPr>
        <w:t xml:space="preserve"> </w:t>
      </w:r>
      <w:r w:rsidRPr="00E16DFF">
        <w:rPr>
          <w:rFonts w:ascii="Arial" w:hAnsi="Arial" w:cs="Arial"/>
          <w:sz w:val="24"/>
          <w:szCs w:val="23"/>
        </w:rPr>
        <w:t>(project finance, trade finance) de</w:t>
      </w:r>
      <w:r w:rsidR="00FD5BA3" w:rsidRPr="00E16DFF">
        <w:rPr>
          <w:rFonts w:ascii="Arial" w:hAnsi="Arial" w:cs="Arial"/>
          <w:sz w:val="24"/>
          <w:szCs w:val="23"/>
        </w:rPr>
        <w:t xml:space="preserve"> infraestructuras</w:t>
      </w:r>
      <w:r w:rsidR="00DF0341" w:rsidRPr="00E16DFF">
        <w:rPr>
          <w:rFonts w:ascii="Arial" w:hAnsi="Arial" w:cs="Arial"/>
          <w:sz w:val="24"/>
          <w:szCs w:val="23"/>
        </w:rPr>
        <w:t xml:space="preserve"> (</w:t>
      </w:r>
      <w:r w:rsidR="00FD5BA3" w:rsidRPr="00E16DFF">
        <w:rPr>
          <w:rFonts w:ascii="Arial" w:hAnsi="Arial" w:cs="Arial"/>
          <w:sz w:val="24"/>
          <w:szCs w:val="23"/>
        </w:rPr>
        <w:t>plantas desalinización, depuración de agua, generación energía, incineración de residuos para generar energía</w:t>
      </w:r>
      <w:r w:rsidR="00DF0341" w:rsidRPr="00E16DFF">
        <w:rPr>
          <w:rFonts w:ascii="Arial" w:hAnsi="Arial" w:cs="Arial"/>
          <w:sz w:val="24"/>
          <w:szCs w:val="23"/>
        </w:rPr>
        <w:t xml:space="preserve">) </w:t>
      </w:r>
      <w:r w:rsidR="00FD5BA3" w:rsidRPr="00E16DFF">
        <w:rPr>
          <w:rFonts w:ascii="Arial" w:hAnsi="Arial" w:cs="Arial"/>
          <w:sz w:val="24"/>
          <w:szCs w:val="23"/>
        </w:rPr>
        <w:t xml:space="preserve">en nuevos mercados </w:t>
      </w:r>
      <w:r w:rsidR="00DF0341" w:rsidRPr="00E16DFF">
        <w:rPr>
          <w:rFonts w:ascii="Arial" w:hAnsi="Arial" w:cs="Arial"/>
          <w:sz w:val="24"/>
          <w:szCs w:val="23"/>
        </w:rPr>
        <w:t xml:space="preserve">- </w:t>
      </w:r>
      <w:r w:rsidR="00FD5BA3" w:rsidRPr="00E16DFF">
        <w:rPr>
          <w:rFonts w:ascii="Arial" w:hAnsi="Arial" w:cs="Arial"/>
          <w:sz w:val="24"/>
          <w:szCs w:val="23"/>
        </w:rPr>
        <w:t>Sudoeste Asiático, América Latina y Medio Oriente</w:t>
      </w:r>
      <w:r w:rsidRPr="00E16DFF">
        <w:rPr>
          <w:rFonts w:ascii="Arial" w:hAnsi="Arial" w:cs="Arial"/>
          <w:sz w:val="24"/>
          <w:szCs w:val="23"/>
        </w:rPr>
        <w:t>,</w:t>
      </w:r>
      <w:r w:rsidR="00FD5BA3" w:rsidRPr="00E16DFF">
        <w:rPr>
          <w:rFonts w:ascii="Arial" w:hAnsi="Arial" w:cs="Arial"/>
          <w:sz w:val="24"/>
          <w:szCs w:val="23"/>
        </w:rPr>
        <w:t xml:space="preserve"> en Grupo líder</w:t>
      </w:r>
      <w:r w:rsidR="00AF2CFC" w:rsidRPr="00E16DFF">
        <w:rPr>
          <w:rFonts w:ascii="Arial" w:hAnsi="Arial" w:cs="Arial"/>
          <w:sz w:val="24"/>
          <w:szCs w:val="23"/>
        </w:rPr>
        <w:t xml:space="preserve"> cotizado en Bolsa</w:t>
      </w:r>
      <w:r w:rsidRPr="00E16DFF">
        <w:rPr>
          <w:rFonts w:ascii="Arial" w:hAnsi="Arial" w:cs="Arial"/>
          <w:sz w:val="24"/>
          <w:szCs w:val="23"/>
        </w:rPr>
        <w:t>.</w:t>
      </w:r>
    </w:p>
    <w:p w:rsidR="00DF0341" w:rsidRPr="00E16DFF" w:rsidRDefault="00D962D1" w:rsidP="004437EB">
      <w:pPr>
        <w:autoSpaceDE w:val="0"/>
        <w:autoSpaceDN w:val="0"/>
        <w:adjustRightInd w:val="0"/>
        <w:spacing w:before="240" w:after="120" w:line="240" w:lineRule="auto"/>
        <w:jc w:val="both"/>
        <w:rPr>
          <w:rFonts w:ascii="Arial" w:hAnsi="Arial" w:cs="Arial"/>
          <w:sz w:val="24"/>
          <w:szCs w:val="23"/>
        </w:rPr>
      </w:pPr>
      <w:r w:rsidRPr="00E16DFF">
        <w:rPr>
          <w:rFonts w:ascii="Arial" w:hAnsi="Arial" w:cs="Arial"/>
          <w:sz w:val="24"/>
        </w:rPr>
        <w:t>Operación del Año</w:t>
      </w:r>
      <w:r w:rsidRPr="00E16DFF">
        <w:rPr>
          <w:rFonts w:ascii="Arial" w:hAnsi="Arial" w:cs="Arial"/>
          <w:sz w:val="24"/>
          <w:szCs w:val="23"/>
        </w:rPr>
        <w:t xml:space="preserve"> </w:t>
      </w:r>
      <w:r w:rsidR="00FD5BA3" w:rsidRPr="00E16DFF">
        <w:rPr>
          <w:rFonts w:ascii="Arial" w:hAnsi="Arial" w:cs="Arial"/>
          <w:sz w:val="24"/>
          <w:szCs w:val="23"/>
        </w:rPr>
        <w:t xml:space="preserve">PF </w:t>
      </w:r>
      <w:r w:rsidR="00DF0341" w:rsidRPr="00E16DFF">
        <w:rPr>
          <w:rFonts w:ascii="Arial" w:hAnsi="Arial" w:cs="Arial"/>
          <w:sz w:val="24"/>
          <w:szCs w:val="23"/>
        </w:rPr>
        <w:t>(</w:t>
      </w:r>
      <w:r w:rsidR="0045776A" w:rsidRPr="00E16DFF">
        <w:rPr>
          <w:rFonts w:ascii="Arial" w:hAnsi="Arial" w:cs="Arial"/>
          <w:sz w:val="24"/>
          <w:szCs w:val="23"/>
        </w:rPr>
        <w:t>Omán</w:t>
      </w:r>
      <w:r w:rsidR="00DF0341" w:rsidRPr="00E16DFF">
        <w:rPr>
          <w:rFonts w:ascii="Arial" w:hAnsi="Arial" w:cs="Arial"/>
          <w:sz w:val="24"/>
          <w:szCs w:val="23"/>
        </w:rPr>
        <w:t xml:space="preserve">), </w:t>
      </w:r>
      <w:r w:rsidR="00FD5BA3" w:rsidRPr="00E16DFF">
        <w:rPr>
          <w:rFonts w:ascii="Arial" w:hAnsi="Arial" w:cs="Arial"/>
          <w:sz w:val="24"/>
          <w:szCs w:val="23"/>
        </w:rPr>
        <w:t>concurso internac</w:t>
      </w:r>
      <w:r w:rsidR="004437EB">
        <w:rPr>
          <w:rFonts w:ascii="Arial" w:hAnsi="Arial" w:cs="Arial"/>
          <w:sz w:val="24"/>
          <w:szCs w:val="23"/>
        </w:rPr>
        <w:t>ional para la mayor concesión</w:t>
      </w:r>
      <w:r w:rsidR="00FD5BA3" w:rsidRPr="00E16DFF">
        <w:rPr>
          <w:rFonts w:ascii="Arial" w:hAnsi="Arial" w:cs="Arial"/>
          <w:sz w:val="24"/>
          <w:szCs w:val="23"/>
        </w:rPr>
        <w:t xml:space="preserve"> desalinizadora de América</w:t>
      </w:r>
      <w:r w:rsidR="00DF0341" w:rsidRPr="00E16DFF">
        <w:rPr>
          <w:rFonts w:ascii="Arial" w:hAnsi="Arial" w:cs="Arial"/>
          <w:sz w:val="24"/>
          <w:szCs w:val="23"/>
        </w:rPr>
        <w:t xml:space="preserve"> (</w:t>
      </w:r>
      <w:r w:rsidR="0045776A" w:rsidRPr="00E16DFF">
        <w:rPr>
          <w:rFonts w:ascii="Arial" w:hAnsi="Arial" w:cs="Arial"/>
          <w:sz w:val="24"/>
          <w:szCs w:val="23"/>
        </w:rPr>
        <w:t>México</w:t>
      </w:r>
      <w:r w:rsidR="00DF0341" w:rsidRPr="00E16DFF">
        <w:rPr>
          <w:rFonts w:ascii="Arial" w:hAnsi="Arial" w:cs="Arial"/>
          <w:sz w:val="24"/>
          <w:szCs w:val="23"/>
        </w:rPr>
        <w:t xml:space="preserve">), </w:t>
      </w:r>
      <w:r w:rsidR="00FD5BA3" w:rsidRPr="00E16DFF">
        <w:rPr>
          <w:rFonts w:ascii="Arial" w:hAnsi="Arial" w:cs="Arial"/>
          <w:sz w:val="24"/>
          <w:szCs w:val="23"/>
        </w:rPr>
        <w:t>primero concurso internacional para concesión de planta de</w:t>
      </w:r>
      <w:r w:rsidR="00DF0341" w:rsidRPr="00E16DFF">
        <w:rPr>
          <w:rFonts w:ascii="Arial" w:hAnsi="Arial" w:cs="Arial"/>
          <w:sz w:val="24"/>
          <w:szCs w:val="23"/>
        </w:rPr>
        <w:t xml:space="preserve"> </w:t>
      </w:r>
      <w:r w:rsidR="0045776A" w:rsidRPr="00E16DFF">
        <w:rPr>
          <w:rFonts w:ascii="Arial" w:hAnsi="Arial" w:cs="Arial"/>
          <w:sz w:val="24"/>
          <w:szCs w:val="23"/>
        </w:rPr>
        <w:t>energía</w:t>
      </w:r>
      <w:r w:rsidR="006E55FE" w:rsidRPr="00E16DFF">
        <w:rPr>
          <w:rFonts w:ascii="Arial" w:hAnsi="Arial" w:cs="Arial"/>
          <w:sz w:val="24"/>
          <w:szCs w:val="23"/>
        </w:rPr>
        <w:t xml:space="preserve"> (Sri Lanka), </w:t>
      </w:r>
      <w:r w:rsidR="00FD5BA3" w:rsidRPr="00E16DFF">
        <w:rPr>
          <w:rFonts w:ascii="Arial" w:hAnsi="Arial" w:cs="Arial"/>
          <w:sz w:val="24"/>
          <w:szCs w:val="23"/>
        </w:rPr>
        <w:t xml:space="preserve">concesión </w:t>
      </w:r>
      <w:r w:rsidR="006E55FE" w:rsidRPr="00E16DFF">
        <w:rPr>
          <w:rFonts w:ascii="Arial" w:hAnsi="Arial" w:cs="Arial"/>
          <w:sz w:val="24"/>
          <w:szCs w:val="23"/>
        </w:rPr>
        <w:t>IWPP (</w:t>
      </w:r>
      <w:r w:rsidR="0045776A" w:rsidRPr="00E16DFF">
        <w:rPr>
          <w:rFonts w:ascii="Arial" w:hAnsi="Arial" w:cs="Arial"/>
          <w:sz w:val="24"/>
          <w:szCs w:val="23"/>
        </w:rPr>
        <w:t>Egipto</w:t>
      </w:r>
      <w:r w:rsidR="006E55FE" w:rsidRPr="00E16DFF">
        <w:rPr>
          <w:rFonts w:ascii="Arial" w:hAnsi="Arial" w:cs="Arial"/>
          <w:sz w:val="24"/>
          <w:szCs w:val="23"/>
        </w:rPr>
        <w:t>).</w:t>
      </w:r>
    </w:p>
    <w:p w:rsidR="00DF0341" w:rsidRPr="00E16DFF" w:rsidRDefault="00FD5BA3" w:rsidP="004437EB">
      <w:pPr>
        <w:autoSpaceDE w:val="0"/>
        <w:autoSpaceDN w:val="0"/>
        <w:adjustRightInd w:val="0"/>
        <w:spacing w:before="240" w:after="120" w:line="240" w:lineRule="auto"/>
        <w:jc w:val="both"/>
        <w:rPr>
          <w:rFonts w:ascii="Arial" w:hAnsi="Arial" w:cs="Arial"/>
          <w:sz w:val="24"/>
          <w:szCs w:val="23"/>
        </w:rPr>
      </w:pPr>
      <w:r w:rsidRPr="00E16DFF">
        <w:rPr>
          <w:rFonts w:ascii="Arial" w:hAnsi="Arial" w:cs="Arial"/>
          <w:sz w:val="24"/>
          <w:szCs w:val="23"/>
        </w:rPr>
        <w:t xml:space="preserve">Cerrado con suceso </w:t>
      </w:r>
      <w:r w:rsidR="00DF0341" w:rsidRPr="00E16DFF">
        <w:rPr>
          <w:rFonts w:ascii="Arial" w:hAnsi="Arial" w:cs="Arial"/>
          <w:i/>
          <w:sz w:val="24"/>
          <w:szCs w:val="23"/>
        </w:rPr>
        <w:t>sale and lease</w:t>
      </w:r>
      <w:r w:rsidR="00DF0341" w:rsidRPr="00E16DFF">
        <w:rPr>
          <w:rFonts w:ascii="Arial" w:hAnsi="Arial" w:cs="Arial"/>
          <w:sz w:val="24"/>
          <w:szCs w:val="23"/>
        </w:rPr>
        <w:t xml:space="preserve"> back</w:t>
      </w:r>
      <w:r w:rsidR="0045776A" w:rsidRPr="00E16DFF">
        <w:rPr>
          <w:rFonts w:ascii="Arial" w:hAnsi="Arial" w:cs="Arial"/>
          <w:sz w:val="24"/>
          <w:szCs w:val="23"/>
        </w:rPr>
        <w:t xml:space="preserve"> por $95 millones</w:t>
      </w:r>
      <w:r w:rsidR="00DF0341" w:rsidRPr="00E16DFF">
        <w:rPr>
          <w:rFonts w:ascii="Arial" w:hAnsi="Arial" w:cs="Arial"/>
          <w:sz w:val="24"/>
          <w:szCs w:val="23"/>
        </w:rPr>
        <w:t>.</w:t>
      </w:r>
    </w:p>
    <w:p w:rsidR="00065195" w:rsidRPr="00AB69A7" w:rsidRDefault="004437EB" w:rsidP="00E16DFF">
      <w:pPr>
        <w:autoSpaceDE w:val="0"/>
        <w:autoSpaceDN w:val="0"/>
        <w:adjustRightInd w:val="0"/>
        <w:spacing w:before="360" w:after="0" w:line="240" w:lineRule="auto"/>
        <w:ind w:right="-142"/>
        <w:jc w:val="both"/>
        <w:rPr>
          <w:rFonts w:ascii="Arial" w:hAnsi="Arial" w:cs="Arial"/>
          <w:b/>
          <w:color w:val="244061"/>
          <w:sz w:val="24"/>
          <w:szCs w:val="23"/>
          <w:lang w:val="pt-PT"/>
        </w:rPr>
      </w:pPr>
      <w:r w:rsidRPr="00D962D1">
        <w:rPr>
          <w:rFonts w:ascii="Arial" w:hAnsi="Arial" w:cs="Arial"/>
          <w:b/>
          <w:noProof/>
          <w:color w:val="95B3D7"/>
          <w:sz w:val="24"/>
          <w:lang w:val="en-US" w:eastAsia="zh-CN"/>
        </w:rPr>
        <w:drawing>
          <wp:anchor distT="0" distB="0" distL="114300" distR="114300" simplePos="0" relativeHeight="251661312" behindDoc="0" locked="0" layoutInCell="1" allowOverlap="1" wp14:anchorId="2ABD8333" wp14:editId="435F173D">
            <wp:simplePos x="0" y="0"/>
            <wp:positionH relativeFrom="margin">
              <wp:posOffset>5387975</wp:posOffset>
            </wp:positionH>
            <wp:positionV relativeFrom="margin">
              <wp:posOffset>3441436</wp:posOffset>
            </wp:positionV>
            <wp:extent cx="650875" cy="276225"/>
            <wp:effectExtent l="0" t="0" r="0" b="9525"/>
            <wp:wrapSquare wrapText="bothSides"/>
            <wp:docPr id="10" name="Picture 10" descr="Resultado de imagem para novob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m para novobanco"/>
                    <pic:cNvPicPr>
                      <a:picLocks noChangeAspect="1" noChangeArrowheads="1"/>
                    </pic:cNvPicPr>
                  </pic:nvPicPr>
                  <pic:blipFill>
                    <a:blip r:embed="rId11" cstate="print">
                      <a:extLst>
                        <a:ext uri="{28A0092B-C50C-407E-A947-70E740481C1C}">
                          <a14:useLocalDpi xmlns:a14="http://schemas.microsoft.com/office/drawing/2010/main" val="0"/>
                        </a:ext>
                      </a:extLst>
                    </a:blip>
                    <a:srcRect l="24590" t="34743" r="24954" b="34821"/>
                    <a:stretch>
                      <a:fillRect/>
                    </a:stretch>
                  </pic:blipFill>
                  <pic:spPr bwMode="auto">
                    <a:xfrm>
                      <a:off x="0" y="0"/>
                      <a:ext cx="650875" cy="276225"/>
                    </a:xfrm>
                    <a:prstGeom prst="rect">
                      <a:avLst/>
                    </a:prstGeom>
                    <a:noFill/>
                  </pic:spPr>
                </pic:pic>
              </a:graphicData>
            </a:graphic>
            <wp14:sizeRelH relativeFrom="page">
              <wp14:pctWidth>0</wp14:pctWidth>
            </wp14:sizeRelH>
            <wp14:sizeRelV relativeFrom="page">
              <wp14:pctHeight>0</wp14:pctHeight>
            </wp14:sizeRelV>
          </wp:anchor>
        </w:drawing>
      </w:r>
      <w:r w:rsidR="00DF0341" w:rsidRPr="00D962D1">
        <w:rPr>
          <w:rFonts w:ascii="Arial" w:hAnsi="Arial" w:cs="Arial"/>
          <w:b/>
          <w:color w:val="365F91"/>
          <w:sz w:val="24"/>
          <w:szCs w:val="23"/>
          <w:lang w:val="pt-PT"/>
        </w:rPr>
        <w:t>4/</w:t>
      </w:r>
      <w:r w:rsidR="00DF0341" w:rsidRPr="00AB69A7">
        <w:rPr>
          <w:rFonts w:ascii="Arial" w:hAnsi="Arial" w:cs="Arial"/>
          <w:b/>
          <w:color w:val="365F91"/>
          <w:sz w:val="24"/>
          <w:szCs w:val="23"/>
          <w:lang w:val="pt-PT"/>
        </w:rPr>
        <w:t>2013</w:t>
      </w:r>
      <w:r w:rsidR="005431D5" w:rsidRPr="00AB69A7">
        <w:rPr>
          <w:rFonts w:ascii="Arial" w:hAnsi="Arial" w:cs="Arial"/>
          <w:b/>
          <w:color w:val="365F91"/>
          <w:sz w:val="24"/>
          <w:lang w:val="pt-PT"/>
        </w:rPr>
        <w:t xml:space="preserve"> – </w:t>
      </w:r>
      <w:r w:rsidR="00DF0341" w:rsidRPr="00AB69A7">
        <w:rPr>
          <w:rFonts w:ascii="Arial" w:hAnsi="Arial" w:cs="Arial"/>
          <w:b/>
          <w:color w:val="365F91"/>
          <w:sz w:val="24"/>
          <w:szCs w:val="23"/>
          <w:lang w:val="pt-PT"/>
        </w:rPr>
        <w:t xml:space="preserve">11/2014: </w:t>
      </w:r>
      <w:r>
        <w:rPr>
          <w:rFonts w:ascii="Arial" w:hAnsi="Arial" w:cs="Arial"/>
          <w:b/>
          <w:color w:val="244061"/>
          <w:sz w:val="24"/>
          <w:szCs w:val="23"/>
          <w:lang w:val="pt-PT"/>
        </w:rPr>
        <w:t>Gerente</w:t>
      </w:r>
      <w:r w:rsidR="00DB2675" w:rsidRPr="00AB69A7">
        <w:rPr>
          <w:rFonts w:ascii="Arial" w:hAnsi="Arial" w:cs="Arial"/>
          <w:b/>
          <w:color w:val="244061"/>
          <w:sz w:val="24"/>
          <w:szCs w:val="23"/>
          <w:lang w:val="pt-PT"/>
        </w:rPr>
        <w:t xml:space="preserve"> </w:t>
      </w:r>
      <w:r>
        <w:rPr>
          <w:rFonts w:ascii="Arial" w:hAnsi="Arial" w:cs="Arial"/>
          <w:b/>
          <w:color w:val="244061"/>
          <w:sz w:val="24"/>
          <w:szCs w:val="23"/>
          <w:lang w:val="pt-PT"/>
        </w:rPr>
        <w:t xml:space="preserve">de </w:t>
      </w:r>
      <w:r w:rsidR="00DB2675" w:rsidRPr="00AB69A7">
        <w:rPr>
          <w:rFonts w:ascii="Arial" w:hAnsi="Arial" w:cs="Arial"/>
          <w:b/>
          <w:color w:val="244061"/>
          <w:sz w:val="24"/>
          <w:szCs w:val="23"/>
          <w:lang w:val="pt-PT"/>
        </w:rPr>
        <w:t>Clientes</w:t>
      </w:r>
      <w:r w:rsidR="00DF0341" w:rsidRPr="00AB69A7">
        <w:rPr>
          <w:rFonts w:ascii="Arial" w:hAnsi="Arial" w:cs="Arial"/>
          <w:b/>
          <w:color w:val="244061"/>
          <w:sz w:val="24"/>
          <w:szCs w:val="23"/>
          <w:lang w:val="pt-PT"/>
        </w:rPr>
        <w:t xml:space="preserve">, </w:t>
      </w:r>
    </w:p>
    <w:p w:rsidR="00DF0341" w:rsidRPr="00AB69A7" w:rsidRDefault="00DF0341" w:rsidP="00065195">
      <w:pPr>
        <w:autoSpaceDE w:val="0"/>
        <w:autoSpaceDN w:val="0"/>
        <w:adjustRightInd w:val="0"/>
        <w:spacing w:after="120" w:line="240" w:lineRule="auto"/>
        <w:ind w:right="-142"/>
        <w:jc w:val="both"/>
        <w:rPr>
          <w:rFonts w:ascii="Arial" w:hAnsi="Arial" w:cs="Arial"/>
          <w:b/>
          <w:color w:val="244061"/>
          <w:sz w:val="24"/>
          <w:szCs w:val="23"/>
          <w:lang w:val="pt-PT"/>
        </w:rPr>
      </w:pPr>
      <w:r w:rsidRPr="00AB69A7">
        <w:rPr>
          <w:rFonts w:ascii="Arial" w:hAnsi="Arial" w:cs="Arial"/>
          <w:b/>
          <w:color w:val="244061"/>
          <w:sz w:val="24"/>
          <w:szCs w:val="23"/>
          <w:lang w:val="pt-PT"/>
        </w:rPr>
        <w:t>Corporate Banking, Novo Ban</w:t>
      </w:r>
      <w:r w:rsidR="00DB2675" w:rsidRPr="00AB69A7">
        <w:rPr>
          <w:rFonts w:ascii="Arial" w:hAnsi="Arial" w:cs="Arial"/>
          <w:b/>
          <w:color w:val="244061"/>
          <w:sz w:val="24"/>
          <w:szCs w:val="23"/>
          <w:lang w:val="pt-PT"/>
        </w:rPr>
        <w:t>co</w:t>
      </w:r>
      <w:r w:rsidRPr="00AB69A7">
        <w:rPr>
          <w:rFonts w:ascii="Arial" w:hAnsi="Arial" w:cs="Arial"/>
          <w:b/>
          <w:color w:val="244061"/>
          <w:sz w:val="24"/>
          <w:szCs w:val="23"/>
          <w:lang w:val="pt-PT"/>
        </w:rPr>
        <w:t xml:space="preserve">, </w:t>
      </w:r>
      <w:r w:rsidRPr="00AB69A7">
        <w:rPr>
          <w:rFonts w:ascii="Arial" w:hAnsi="Arial" w:cs="Arial"/>
          <w:color w:val="244061"/>
          <w:sz w:val="24"/>
          <w:szCs w:val="23"/>
          <w:lang w:val="pt-PT"/>
        </w:rPr>
        <w:t>Madrid</w:t>
      </w:r>
    </w:p>
    <w:p w:rsidR="00DF0341" w:rsidRPr="00E16DFF" w:rsidRDefault="00AF2CFC" w:rsidP="004437EB">
      <w:pPr>
        <w:autoSpaceDE w:val="0"/>
        <w:autoSpaceDN w:val="0"/>
        <w:adjustRightInd w:val="0"/>
        <w:spacing w:before="240" w:after="120" w:line="240" w:lineRule="auto"/>
        <w:jc w:val="both"/>
        <w:rPr>
          <w:rFonts w:ascii="Arial" w:hAnsi="Arial" w:cs="Arial"/>
          <w:sz w:val="24"/>
        </w:rPr>
      </w:pPr>
      <w:r w:rsidRPr="00E16DFF">
        <w:rPr>
          <w:rFonts w:ascii="Arial" w:hAnsi="Arial" w:cs="Arial"/>
          <w:noProof/>
          <w:color w:val="95B3D7"/>
          <w:sz w:val="24"/>
          <w:lang w:val="en-US" w:eastAsia="zh-CN"/>
        </w:rPr>
        <w:drawing>
          <wp:anchor distT="0" distB="0" distL="114300" distR="114300" simplePos="0" relativeHeight="251664384" behindDoc="0" locked="0" layoutInCell="1" allowOverlap="1" wp14:anchorId="320B6597" wp14:editId="7A4510F1">
            <wp:simplePos x="0" y="0"/>
            <wp:positionH relativeFrom="margin">
              <wp:posOffset>5558155</wp:posOffset>
            </wp:positionH>
            <wp:positionV relativeFrom="margin">
              <wp:posOffset>4681591</wp:posOffset>
            </wp:positionV>
            <wp:extent cx="581025" cy="581025"/>
            <wp:effectExtent l="0" t="0" r="9525" b="9525"/>
            <wp:wrapSquare wrapText="bothSides"/>
            <wp:docPr id="11" name="Picture 11" descr="Resultado de imagem para hait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m para haito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pic:spPr>
                </pic:pic>
              </a:graphicData>
            </a:graphic>
            <wp14:sizeRelH relativeFrom="page">
              <wp14:pctWidth>0</wp14:pctWidth>
            </wp14:sizeRelH>
            <wp14:sizeRelV relativeFrom="page">
              <wp14:pctHeight>0</wp14:pctHeight>
            </wp14:sizeRelV>
          </wp:anchor>
        </w:drawing>
      </w:r>
      <w:r w:rsidR="0089258D" w:rsidRPr="00E16DFF">
        <w:rPr>
          <w:rFonts w:ascii="Arial" w:hAnsi="Arial" w:cs="Arial"/>
          <w:sz w:val="24"/>
        </w:rPr>
        <w:t xml:space="preserve">El gestor más joven del equipo, negociado nuevas cuentas </w:t>
      </w:r>
      <w:r w:rsidR="0089258D" w:rsidRPr="004437EB">
        <w:rPr>
          <w:rFonts w:ascii="Arial" w:hAnsi="Arial" w:cs="Arial"/>
          <w:i/>
          <w:sz w:val="24"/>
        </w:rPr>
        <w:t>corporate</w:t>
      </w:r>
      <w:r w:rsidR="0089258D" w:rsidRPr="00E16DFF">
        <w:rPr>
          <w:rFonts w:ascii="Arial" w:hAnsi="Arial" w:cs="Arial"/>
          <w:sz w:val="24"/>
        </w:rPr>
        <w:t>, cerrando la operación del año, con especial enfoque en trade finance y varias operaciones de refinanciación.</w:t>
      </w:r>
    </w:p>
    <w:p w:rsidR="00D16AA6" w:rsidRPr="00AB69A7" w:rsidRDefault="00E2788F" w:rsidP="00D16AA6">
      <w:pPr>
        <w:autoSpaceDE w:val="0"/>
        <w:autoSpaceDN w:val="0"/>
        <w:adjustRightInd w:val="0"/>
        <w:spacing w:before="360" w:after="0" w:line="240" w:lineRule="auto"/>
        <w:jc w:val="both"/>
        <w:rPr>
          <w:rFonts w:ascii="Arial" w:hAnsi="Arial" w:cs="Arial"/>
          <w:b/>
          <w:color w:val="244061"/>
          <w:sz w:val="24"/>
          <w:szCs w:val="23"/>
          <w:lang w:val="en-US"/>
        </w:rPr>
      </w:pPr>
      <w:r w:rsidRPr="00AB69A7">
        <w:rPr>
          <w:rFonts w:ascii="Arial" w:hAnsi="Arial" w:cs="Arial"/>
          <w:b/>
          <w:color w:val="365F91"/>
          <w:sz w:val="24"/>
          <w:szCs w:val="23"/>
          <w:lang w:val="en-US"/>
        </w:rPr>
        <w:t>3/</w:t>
      </w:r>
      <w:r w:rsidR="00DF0341" w:rsidRPr="00AB69A7">
        <w:rPr>
          <w:rFonts w:ascii="Arial" w:hAnsi="Arial" w:cs="Arial"/>
          <w:b/>
          <w:color w:val="365F91"/>
          <w:sz w:val="24"/>
          <w:szCs w:val="23"/>
          <w:lang w:val="en-US"/>
        </w:rPr>
        <w:t>2007</w:t>
      </w:r>
      <w:r w:rsidR="005431D5" w:rsidRPr="00AB69A7">
        <w:rPr>
          <w:rFonts w:ascii="Arial" w:hAnsi="Arial" w:cs="Arial"/>
          <w:b/>
          <w:color w:val="365F91"/>
          <w:sz w:val="24"/>
          <w:lang w:val="en-US"/>
        </w:rPr>
        <w:t xml:space="preserve"> – </w:t>
      </w:r>
      <w:r w:rsidRPr="00AB69A7">
        <w:rPr>
          <w:rFonts w:ascii="Arial" w:hAnsi="Arial" w:cs="Arial"/>
          <w:b/>
          <w:color w:val="365F91"/>
          <w:sz w:val="24"/>
          <w:szCs w:val="23"/>
          <w:lang w:val="en-US"/>
        </w:rPr>
        <w:t>3/20</w:t>
      </w:r>
      <w:r w:rsidR="00DF0341" w:rsidRPr="00AB69A7">
        <w:rPr>
          <w:rFonts w:ascii="Arial" w:hAnsi="Arial" w:cs="Arial"/>
          <w:b/>
          <w:color w:val="365F91"/>
          <w:sz w:val="24"/>
          <w:szCs w:val="23"/>
          <w:lang w:val="en-US"/>
        </w:rPr>
        <w:t>13:</w:t>
      </w:r>
      <w:r w:rsidR="00DF0341" w:rsidRPr="00AB69A7">
        <w:rPr>
          <w:rFonts w:ascii="Arial" w:hAnsi="Arial" w:cs="Arial"/>
          <w:b/>
          <w:color w:val="76923C"/>
          <w:sz w:val="24"/>
          <w:szCs w:val="23"/>
          <w:lang w:val="en-US"/>
        </w:rPr>
        <w:t xml:space="preserve"> </w:t>
      </w:r>
      <w:r w:rsidR="000E2F4D" w:rsidRPr="00AB69A7">
        <w:rPr>
          <w:rFonts w:ascii="Arial" w:hAnsi="Arial" w:cs="Arial"/>
          <w:b/>
          <w:color w:val="244061"/>
          <w:sz w:val="24"/>
          <w:szCs w:val="23"/>
          <w:lang w:val="en-US"/>
        </w:rPr>
        <w:t>Analista Sénior</w:t>
      </w:r>
      <w:r w:rsidR="00DF0341" w:rsidRPr="00AB69A7">
        <w:rPr>
          <w:rFonts w:ascii="Arial" w:hAnsi="Arial" w:cs="Arial"/>
          <w:b/>
          <w:color w:val="244061"/>
          <w:sz w:val="24"/>
          <w:szCs w:val="23"/>
          <w:lang w:val="en-US"/>
        </w:rPr>
        <w:t xml:space="preserve">, Project Finance, </w:t>
      </w:r>
    </w:p>
    <w:p w:rsidR="00DF0341" w:rsidRPr="00AB69A7" w:rsidRDefault="00DF0341" w:rsidP="00D16AA6">
      <w:pPr>
        <w:autoSpaceDE w:val="0"/>
        <w:autoSpaceDN w:val="0"/>
        <w:adjustRightInd w:val="0"/>
        <w:spacing w:after="120" w:line="240" w:lineRule="auto"/>
        <w:jc w:val="both"/>
        <w:rPr>
          <w:rFonts w:ascii="Arial" w:hAnsi="Arial" w:cs="Arial"/>
          <w:color w:val="76923C"/>
          <w:sz w:val="24"/>
          <w:szCs w:val="23"/>
          <w:lang w:val="en-US"/>
        </w:rPr>
      </w:pPr>
      <w:r w:rsidRPr="00AB69A7">
        <w:rPr>
          <w:rFonts w:ascii="Arial" w:hAnsi="Arial" w:cs="Arial"/>
          <w:b/>
          <w:color w:val="244061"/>
          <w:sz w:val="24"/>
          <w:szCs w:val="23"/>
          <w:lang w:val="en-US"/>
        </w:rPr>
        <w:t>Haitong Investment Bank</w:t>
      </w:r>
      <w:r w:rsidRPr="00AB69A7">
        <w:rPr>
          <w:rFonts w:ascii="Arial" w:hAnsi="Arial" w:cs="Arial"/>
          <w:color w:val="244061"/>
          <w:sz w:val="24"/>
          <w:szCs w:val="23"/>
          <w:lang w:val="en-US"/>
        </w:rPr>
        <w:t>, Madrid</w:t>
      </w:r>
      <w:r w:rsidR="00D16AA6" w:rsidRPr="00AB69A7">
        <w:rPr>
          <w:rFonts w:ascii="Arial" w:hAnsi="Arial" w:cs="Arial"/>
          <w:color w:val="244061"/>
          <w:sz w:val="24"/>
          <w:szCs w:val="23"/>
          <w:lang w:val="en-US"/>
        </w:rPr>
        <w:t xml:space="preserve"> &amp; </w:t>
      </w:r>
      <w:r w:rsidRPr="00AB69A7">
        <w:rPr>
          <w:rFonts w:ascii="Arial" w:hAnsi="Arial" w:cs="Arial"/>
          <w:color w:val="244061"/>
          <w:sz w:val="24"/>
          <w:szCs w:val="23"/>
          <w:lang w:val="en-US"/>
        </w:rPr>
        <w:t>Lisbo</w:t>
      </w:r>
      <w:r w:rsidR="00E047B3" w:rsidRPr="00AB69A7">
        <w:rPr>
          <w:rFonts w:ascii="Arial" w:hAnsi="Arial" w:cs="Arial"/>
          <w:color w:val="244061"/>
          <w:sz w:val="24"/>
          <w:szCs w:val="23"/>
          <w:lang w:val="en-US"/>
        </w:rPr>
        <w:t>a</w:t>
      </w:r>
    </w:p>
    <w:p w:rsidR="000E2F4D" w:rsidRPr="00E16DFF" w:rsidRDefault="000E2F4D" w:rsidP="004437EB">
      <w:pPr>
        <w:pStyle w:val="ListParagraph"/>
        <w:numPr>
          <w:ilvl w:val="0"/>
          <w:numId w:val="2"/>
        </w:numPr>
        <w:autoSpaceDE w:val="0"/>
        <w:autoSpaceDN w:val="0"/>
        <w:adjustRightInd w:val="0"/>
        <w:spacing w:before="160" w:after="120" w:line="240" w:lineRule="auto"/>
        <w:ind w:left="284" w:hanging="284"/>
        <w:contextualSpacing w:val="0"/>
        <w:jc w:val="both"/>
        <w:rPr>
          <w:rFonts w:ascii="Arial" w:hAnsi="Arial" w:cs="Arial"/>
          <w:sz w:val="24"/>
        </w:rPr>
      </w:pPr>
      <w:r w:rsidRPr="00E16DFF">
        <w:rPr>
          <w:rFonts w:ascii="Arial" w:hAnsi="Arial" w:cs="Arial"/>
          <w:sz w:val="24"/>
        </w:rPr>
        <w:t xml:space="preserve">Más de 500 millones de euros en crédito concedidos en régimen de PF. Administrado y desarrollado </w:t>
      </w:r>
      <w:r w:rsidR="004437EB">
        <w:rPr>
          <w:rFonts w:ascii="Arial" w:hAnsi="Arial" w:cs="Arial"/>
          <w:sz w:val="24"/>
        </w:rPr>
        <w:t xml:space="preserve">todos los </w:t>
      </w:r>
      <w:r w:rsidRPr="00E16DFF">
        <w:rPr>
          <w:rFonts w:ascii="Arial" w:hAnsi="Arial" w:cs="Arial"/>
          <w:sz w:val="24"/>
        </w:rPr>
        <w:t xml:space="preserve">aspectos </w:t>
      </w:r>
      <w:r w:rsidRPr="00E16DFF">
        <w:rPr>
          <w:rFonts w:ascii="Arial" w:hAnsi="Arial" w:cs="Arial"/>
          <w:i/>
          <w:sz w:val="24"/>
        </w:rPr>
        <w:t>due diligence</w:t>
      </w:r>
      <w:r w:rsidRPr="00E16DFF">
        <w:rPr>
          <w:rFonts w:ascii="Arial" w:hAnsi="Arial" w:cs="Arial"/>
          <w:sz w:val="24"/>
        </w:rPr>
        <w:t>, preparar propuestas de crédito.</w:t>
      </w:r>
    </w:p>
    <w:p w:rsidR="004437EB" w:rsidRDefault="004437EB" w:rsidP="004437EB">
      <w:pPr>
        <w:pStyle w:val="ListParagraph"/>
        <w:numPr>
          <w:ilvl w:val="0"/>
          <w:numId w:val="2"/>
        </w:numPr>
        <w:autoSpaceDE w:val="0"/>
        <w:autoSpaceDN w:val="0"/>
        <w:adjustRightInd w:val="0"/>
        <w:spacing w:before="160" w:after="120" w:line="240" w:lineRule="auto"/>
        <w:ind w:left="142" w:hanging="142"/>
        <w:contextualSpacing w:val="0"/>
        <w:jc w:val="both"/>
        <w:rPr>
          <w:rFonts w:ascii="Arial" w:hAnsi="Arial" w:cs="Arial"/>
          <w:sz w:val="24"/>
        </w:rPr>
      </w:pPr>
      <w:r>
        <w:rPr>
          <w:rFonts w:ascii="Arial" w:hAnsi="Arial" w:cs="Arial"/>
          <w:sz w:val="24"/>
        </w:rPr>
        <w:t>Foco en energía, infraestructuras, d</w:t>
      </w:r>
      <w:r w:rsidR="000E2F4D" w:rsidRPr="00E16DFF">
        <w:rPr>
          <w:rFonts w:ascii="Arial" w:hAnsi="Arial" w:cs="Arial"/>
          <w:sz w:val="24"/>
        </w:rPr>
        <w:t xml:space="preserve">os proyectos PF galardonados internacionalmente Operación del Año. </w:t>
      </w:r>
    </w:p>
    <w:p w:rsidR="000E2F4D" w:rsidRPr="00E16DFF" w:rsidRDefault="000E2F4D" w:rsidP="004437EB">
      <w:pPr>
        <w:pStyle w:val="ListParagraph"/>
        <w:numPr>
          <w:ilvl w:val="0"/>
          <w:numId w:val="2"/>
        </w:numPr>
        <w:autoSpaceDE w:val="0"/>
        <w:autoSpaceDN w:val="0"/>
        <w:adjustRightInd w:val="0"/>
        <w:spacing w:before="160" w:after="120" w:line="240" w:lineRule="auto"/>
        <w:ind w:left="284" w:hanging="284"/>
        <w:contextualSpacing w:val="0"/>
        <w:jc w:val="both"/>
        <w:rPr>
          <w:rFonts w:ascii="Arial" w:hAnsi="Arial" w:cs="Arial"/>
          <w:sz w:val="24"/>
        </w:rPr>
      </w:pPr>
      <w:r w:rsidRPr="00E16DFF">
        <w:rPr>
          <w:rFonts w:ascii="Arial" w:hAnsi="Arial" w:cs="Arial"/>
          <w:sz w:val="24"/>
        </w:rPr>
        <w:t>Experiencia en proyectos en países como India, China, U.S., UK, Polonia, E</w:t>
      </w:r>
      <w:r w:rsidR="004437EB">
        <w:rPr>
          <w:rFonts w:ascii="Arial" w:hAnsi="Arial" w:cs="Arial"/>
          <w:sz w:val="24"/>
        </w:rPr>
        <w:t>spaña, Portugal y Brasil</w:t>
      </w:r>
      <w:r w:rsidRPr="00E16DFF">
        <w:rPr>
          <w:rFonts w:ascii="Arial" w:hAnsi="Arial" w:cs="Arial"/>
          <w:sz w:val="24"/>
        </w:rPr>
        <w:t>.</w:t>
      </w:r>
    </w:p>
    <w:p w:rsidR="00130FBA" w:rsidRPr="00E16DFF" w:rsidRDefault="000E2F4D" w:rsidP="004437EB">
      <w:pPr>
        <w:pStyle w:val="ListParagraph"/>
        <w:numPr>
          <w:ilvl w:val="0"/>
          <w:numId w:val="2"/>
        </w:numPr>
        <w:autoSpaceDE w:val="0"/>
        <w:autoSpaceDN w:val="0"/>
        <w:adjustRightInd w:val="0"/>
        <w:spacing w:before="160" w:after="120" w:line="240" w:lineRule="auto"/>
        <w:ind w:left="284" w:hanging="284"/>
        <w:contextualSpacing w:val="0"/>
        <w:jc w:val="both"/>
        <w:rPr>
          <w:rFonts w:ascii="Arial" w:hAnsi="Arial" w:cs="Arial"/>
          <w:sz w:val="24"/>
        </w:rPr>
      </w:pPr>
      <w:r w:rsidRPr="00E16DFF">
        <w:rPr>
          <w:rFonts w:ascii="Arial" w:hAnsi="Arial" w:cs="Arial"/>
          <w:sz w:val="24"/>
        </w:rPr>
        <w:t>Más del 85% de eficiencia</w:t>
      </w:r>
      <w:r w:rsidR="00E16DFF">
        <w:rPr>
          <w:rFonts w:ascii="Arial" w:hAnsi="Arial" w:cs="Arial"/>
          <w:sz w:val="24"/>
        </w:rPr>
        <w:t xml:space="preserve"> con</w:t>
      </w:r>
      <w:r w:rsidR="00AF2CFC" w:rsidRPr="00E16DFF">
        <w:rPr>
          <w:rFonts w:ascii="Arial" w:hAnsi="Arial" w:cs="Arial"/>
          <w:sz w:val="24"/>
        </w:rPr>
        <w:t xml:space="preserve"> </w:t>
      </w:r>
      <w:r w:rsidRPr="00E16DFF">
        <w:rPr>
          <w:rFonts w:ascii="Arial" w:hAnsi="Arial" w:cs="Arial"/>
          <w:sz w:val="24"/>
        </w:rPr>
        <w:t xml:space="preserve">modelo </w:t>
      </w:r>
      <w:r w:rsidR="004437EB">
        <w:rPr>
          <w:rFonts w:ascii="Arial" w:hAnsi="Arial" w:cs="Arial"/>
          <w:sz w:val="24"/>
        </w:rPr>
        <w:t>d</w:t>
      </w:r>
      <w:r w:rsidR="004437EB" w:rsidRPr="00E16DFF">
        <w:rPr>
          <w:rFonts w:ascii="Arial" w:hAnsi="Arial" w:cs="Arial"/>
          <w:sz w:val="24"/>
        </w:rPr>
        <w:t xml:space="preserve">esarrollado </w:t>
      </w:r>
      <w:r w:rsidRPr="00E16DFF">
        <w:rPr>
          <w:rFonts w:ascii="Arial" w:hAnsi="Arial" w:cs="Arial"/>
          <w:sz w:val="24"/>
        </w:rPr>
        <w:t>para la gestión de riesgo de cartera de crédito globa</w:t>
      </w:r>
      <w:r w:rsidR="00AF2CFC" w:rsidRPr="00E16DFF">
        <w:rPr>
          <w:rFonts w:ascii="Arial" w:hAnsi="Arial" w:cs="Arial"/>
          <w:sz w:val="24"/>
        </w:rPr>
        <w:t>l € 8 mil millones, multidivisa</w:t>
      </w:r>
      <w:r w:rsidRPr="00E16DFF">
        <w:rPr>
          <w:rFonts w:ascii="Arial" w:hAnsi="Arial" w:cs="Arial"/>
          <w:sz w:val="24"/>
        </w:rPr>
        <w:t xml:space="preserve">. </w:t>
      </w:r>
    </w:p>
    <w:p w:rsidR="000E2F4D" w:rsidRPr="00E16DFF" w:rsidRDefault="00130FBA" w:rsidP="004437EB">
      <w:pPr>
        <w:pStyle w:val="ListParagraph"/>
        <w:autoSpaceDE w:val="0"/>
        <w:autoSpaceDN w:val="0"/>
        <w:adjustRightInd w:val="0"/>
        <w:spacing w:before="160" w:after="120" w:line="240" w:lineRule="auto"/>
        <w:ind w:left="284"/>
        <w:contextualSpacing w:val="0"/>
        <w:jc w:val="both"/>
        <w:rPr>
          <w:rFonts w:ascii="Arial" w:hAnsi="Arial" w:cs="Arial"/>
          <w:sz w:val="24"/>
        </w:rPr>
      </w:pPr>
      <w:r w:rsidRPr="00E16DFF">
        <w:rPr>
          <w:rFonts w:ascii="Arial" w:hAnsi="Arial" w:cs="Arial"/>
          <w:sz w:val="24"/>
        </w:rPr>
        <w:t>E</w:t>
      </w:r>
      <w:r w:rsidR="000E2F4D" w:rsidRPr="00E16DFF">
        <w:rPr>
          <w:rFonts w:ascii="Arial" w:hAnsi="Arial" w:cs="Arial"/>
          <w:sz w:val="24"/>
        </w:rPr>
        <w:t>xperiencia con modelos financieros</w:t>
      </w:r>
      <w:r w:rsidRPr="00E16DFF">
        <w:rPr>
          <w:rFonts w:ascii="Arial" w:hAnsi="Arial" w:cs="Arial"/>
          <w:sz w:val="24"/>
        </w:rPr>
        <w:t xml:space="preserve">, </w:t>
      </w:r>
      <w:r w:rsidR="000E2F4D" w:rsidRPr="00E16DFF">
        <w:rPr>
          <w:rFonts w:ascii="Arial" w:hAnsi="Arial" w:cs="Arial"/>
          <w:sz w:val="24"/>
        </w:rPr>
        <w:t xml:space="preserve">trabajado directamente con directivos, miembros de Sindicato de crédito, prestatarios, asesores, </w:t>
      </w:r>
      <w:r w:rsidRPr="00E16DFF">
        <w:rPr>
          <w:rFonts w:ascii="Arial" w:hAnsi="Arial" w:cs="Arial"/>
          <w:sz w:val="24"/>
        </w:rPr>
        <w:t>en</w:t>
      </w:r>
      <w:r w:rsidR="000E2F4D" w:rsidRPr="00E16DFF">
        <w:rPr>
          <w:rFonts w:ascii="Arial" w:hAnsi="Arial" w:cs="Arial"/>
          <w:sz w:val="24"/>
        </w:rPr>
        <w:t xml:space="preserve"> todas las etapas de las operaciones, incluso en la cualidad de Banco Agente.</w:t>
      </w:r>
    </w:p>
    <w:p w:rsidR="000E2F4D" w:rsidRPr="00E16DFF" w:rsidRDefault="00E16DFF" w:rsidP="004437EB">
      <w:pPr>
        <w:pStyle w:val="ListParagraph"/>
        <w:autoSpaceDE w:val="0"/>
        <w:autoSpaceDN w:val="0"/>
        <w:adjustRightInd w:val="0"/>
        <w:spacing w:before="160" w:after="120" w:line="240" w:lineRule="auto"/>
        <w:ind w:left="0"/>
        <w:contextualSpacing w:val="0"/>
        <w:jc w:val="both"/>
        <w:rPr>
          <w:rFonts w:ascii="Arial" w:hAnsi="Arial" w:cs="Arial"/>
          <w:sz w:val="24"/>
        </w:rPr>
      </w:pPr>
      <w:r>
        <w:rPr>
          <w:rFonts w:ascii="Arial" w:hAnsi="Arial" w:cs="Arial"/>
          <w:sz w:val="24"/>
        </w:rPr>
        <w:t>E</w:t>
      </w:r>
      <w:r w:rsidR="000E2F4D" w:rsidRPr="00E16DFF">
        <w:rPr>
          <w:rFonts w:ascii="Arial" w:hAnsi="Arial" w:cs="Arial"/>
          <w:sz w:val="24"/>
        </w:rPr>
        <w:t>valuación del impacto de ajustes del marco regulatorio sobre los ra</w:t>
      </w:r>
      <w:r w:rsidR="00E047B3" w:rsidRPr="00E16DFF">
        <w:rPr>
          <w:rFonts w:ascii="Arial" w:hAnsi="Arial" w:cs="Arial"/>
          <w:sz w:val="24"/>
        </w:rPr>
        <w:t>c</w:t>
      </w:r>
      <w:r w:rsidR="000E2F4D" w:rsidRPr="00E16DFF">
        <w:rPr>
          <w:rFonts w:ascii="Arial" w:hAnsi="Arial" w:cs="Arial"/>
          <w:sz w:val="24"/>
        </w:rPr>
        <w:t>ios financieros del perfil de riesgo del proyec</w:t>
      </w:r>
      <w:r>
        <w:rPr>
          <w:rFonts w:ascii="Arial" w:hAnsi="Arial" w:cs="Arial"/>
          <w:sz w:val="24"/>
        </w:rPr>
        <w:t>to y análisis sensibilidades modelo financiero</w:t>
      </w:r>
      <w:r w:rsidR="000E2F4D" w:rsidRPr="00E16DFF">
        <w:rPr>
          <w:rFonts w:ascii="Arial" w:hAnsi="Arial" w:cs="Arial"/>
          <w:sz w:val="24"/>
        </w:rPr>
        <w:t>.</w:t>
      </w:r>
    </w:p>
    <w:p w:rsidR="000E2F4D" w:rsidRPr="00E16DFF" w:rsidRDefault="000E2F4D" w:rsidP="004437EB">
      <w:pPr>
        <w:pStyle w:val="ListParagraph"/>
        <w:autoSpaceDE w:val="0"/>
        <w:autoSpaceDN w:val="0"/>
        <w:adjustRightInd w:val="0"/>
        <w:spacing w:before="160" w:after="120" w:line="240" w:lineRule="auto"/>
        <w:ind w:left="0"/>
        <w:contextualSpacing w:val="0"/>
        <w:jc w:val="both"/>
        <w:rPr>
          <w:rFonts w:ascii="Arial" w:hAnsi="Arial" w:cs="Arial"/>
          <w:sz w:val="24"/>
        </w:rPr>
      </w:pPr>
      <w:r w:rsidRPr="00E16DFF">
        <w:rPr>
          <w:rFonts w:ascii="Arial" w:hAnsi="Arial" w:cs="Arial"/>
          <w:sz w:val="24"/>
        </w:rPr>
        <w:t xml:space="preserve">Experto en gestión de crédito, análisis de la evolución de los proyectos, análisis de riesgos. Igualmente ha apoyado al equipo de </w:t>
      </w:r>
      <w:r w:rsidRPr="00E16DFF">
        <w:rPr>
          <w:rFonts w:ascii="Arial" w:hAnsi="Arial" w:cs="Arial"/>
          <w:i/>
          <w:sz w:val="24"/>
        </w:rPr>
        <w:t>deleverage</w:t>
      </w:r>
      <w:r w:rsidRPr="00E16DFF">
        <w:rPr>
          <w:rFonts w:ascii="Arial" w:hAnsi="Arial" w:cs="Arial"/>
          <w:sz w:val="24"/>
        </w:rPr>
        <w:t xml:space="preserve"> en el proceso de venta de activos.</w:t>
      </w:r>
    </w:p>
    <w:p w:rsidR="000E2F4D" w:rsidRPr="00E16DFF" w:rsidRDefault="002C52DB" w:rsidP="004437EB">
      <w:pPr>
        <w:pStyle w:val="ListParagraph"/>
        <w:autoSpaceDE w:val="0"/>
        <w:autoSpaceDN w:val="0"/>
        <w:adjustRightInd w:val="0"/>
        <w:spacing w:before="160" w:after="120" w:line="240" w:lineRule="auto"/>
        <w:ind w:left="0"/>
        <w:contextualSpacing w:val="0"/>
        <w:jc w:val="both"/>
        <w:rPr>
          <w:rFonts w:ascii="Arial" w:hAnsi="Arial" w:cs="Arial"/>
          <w:sz w:val="24"/>
        </w:rPr>
      </w:pPr>
      <w:r w:rsidRPr="00E16DFF">
        <w:rPr>
          <w:rFonts w:ascii="Arial" w:hAnsi="Arial" w:cs="Arial"/>
          <w:sz w:val="24"/>
        </w:rPr>
        <w:t>Desarrollo</w:t>
      </w:r>
      <w:r w:rsidR="000E2F4D" w:rsidRPr="00E16DFF">
        <w:rPr>
          <w:rFonts w:ascii="Arial" w:hAnsi="Arial" w:cs="Arial"/>
          <w:sz w:val="24"/>
        </w:rPr>
        <w:t xml:space="preserve"> </w:t>
      </w:r>
      <w:r w:rsidRPr="00E16DFF">
        <w:rPr>
          <w:rFonts w:ascii="Arial" w:hAnsi="Arial" w:cs="Arial"/>
          <w:sz w:val="24"/>
        </w:rPr>
        <w:t>solución</w:t>
      </w:r>
      <w:r w:rsidR="000E2F4D" w:rsidRPr="00E16DFF">
        <w:rPr>
          <w:rFonts w:ascii="Arial" w:hAnsi="Arial" w:cs="Arial"/>
          <w:sz w:val="24"/>
        </w:rPr>
        <w:t xml:space="preserve"> informática para la actividad de equipos PF. </w:t>
      </w:r>
    </w:p>
    <w:p w:rsidR="00C267EE" w:rsidRPr="00AB69A7" w:rsidRDefault="00EE62C8" w:rsidP="000E2F4D">
      <w:pPr>
        <w:pStyle w:val="ListParagraph"/>
        <w:autoSpaceDE w:val="0"/>
        <w:autoSpaceDN w:val="0"/>
        <w:adjustRightInd w:val="0"/>
        <w:spacing w:after="0" w:line="240" w:lineRule="auto"/>
        <w:ind w:left="0"/>
        <w:contextualSpacing w:val="0"/>
        <w:jc w:val="both"/>
        <w:rPr>
          <w:rFonts w:ascii="Arial" w:hAnsi="Arial" w:cs="Arial"/>
          <w:b/>
          <w:color w:val="365F91"/>
          <w:sz w:val="24"/>
        </w:rPr>
      </w:pPr>
      <w:r w:rsidRPr="0045776A">
        <w:rPr>
          <w:rFonts w:ascii="Arial" w:hAnsi="Arial" w:cs="Arial"/>
          <w:noProof/>
          <w:lang w:val="en-US" w:eastAsia="zh-CN"/>
        </w:rPr>
        <w:lastRenderedPageBreak/>
        <mc:AlternateContent>
          <mc:Choice Requires="wps">
            <w:drawing>
              <wp:anchor distT="0" distB="0" distL="114300" distR="114300" simplePos="0" relativeHeight="251684864" behindDoc="0" locked="0" layoutInCell="1" allowOverlap="1" wp14:anchorId="5D0338AC" wp14:editId="5FA216D1">
                <wp:simplePos x="0" y="0"/>
                <wp:positionH relativeFrom="column">
                  <wp:posOffset>-715645</wp:posOffset>
                </wp:positionH>
                <wp:positionV relativeFrom="paragraph">
                  <wp:posOffset>153406</wp:posOffset>
                </wp:positionV>
                <wp:extent cx="2392045" cy="628015"/>
                <wp:effectExtent l="76200" t="76200" r="84455" b="57785"/>
                <wp:wrapNone/>
                <wp:docPr id="5" name="Pentagon 4"/>
                <wp:cNvGraphicFramePr/>
                <a:graphic xmlns:a="http://schemas.openxmlformats.org/drawingml/2006/main">
                  <a:graphicData uri="http://schemas.microsoft.com/office/word/2010/wordprocessingShape">
                    <wps:wsp>
                      <wps:cNvSpPr/>
                      <wps:spPr>
                        <a:xfrm>
                          <a:off x="0" y="0"/>
                          <a:ext cx="2392045" cy="628015"/>
                        </a:xfrm>
                        <a:prstGeom prst="flowChartDocumen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a:effectLst>
                          <a:glow rad="63500">
                            <a:schemeClr val="accent5">
                              <a:satMod val="175000"/>
                              <a:alpha val="40000"/>
                            </a:schemeClr>
                          </a:glow>
                        </a:effectLst>
                      </wps:spPr>
                      <wps:style>
                        <a:lnRef idx="0">
                          <a:scrgbClr r="0" g="0" b="0"/>
                        </a:lnRef>
                        <a:fillRef idx="0">
                          <a:scrgbClr r="0" g="0" b="0"/>
                        </a:fillRef>
                        <a:effectRef idx="0">
                          <a:scrgbClr r="0" g="0" b="0"/>
                        </a:effectRef>
                        <a:fontRef idx="minor">
                          <a:schemeClr val="lt1"/>
                        </a:fontRef>
                      </wps:style>
                      <wps:txbx>
                        <w:txbxContent>
                          <w:p w:rsidR="00993925" w:rsidRPr="001F35B8" w:rsidRDefault="00993925" w:rsidP="00993925">
                            <w:pPr>
                              <w:pStyle w:val="NoSpacing"/>
                              <w:ind w:right="-165" w:hanging="284"/>
                              <w:rPr>
                                <w:rFonts w:ascii="Arial" w:eastAsiaTheme="majorEastAsia" w:hAnsi="Arial" w:cs="Arial"/>
                                <w:b/>
                                <w:color w:val="FFFFFF" w:themeColor="background1"/>
                                <w:sz w:val="32"/>
                                <w:szCs w:val="26"/>
                                <w:lang w:val="pt-PT"/>
                              </w:rPr>
                            </w:pPr>
                            <w:r>
                              <w:rPr>
                                <w:rFonts w:ascii="Arial" w:eastAsiaTheme="majorEastAsia" w:hAnsi="Arial" w:cs="Arial"/>
                                <w:b/>
                                <w:color w:val="FFFFFF" w:themeColor="background1"/>
                                <w:sz w:val="32"/>
                                <w:szCs w:val="26"/>
                                <w:lang w:val="pt-PT"/>
                              </w:rPr>
                              <w:t>EDUCACION</w:t>
                            </w:r>
                          </w:p>
                        </w:txbxContent>
                      </wps:txbx>
                      <wps:bodyPr rot="0" spcFirstLastPara="0" vert="horz" wrap="square" lIns="365760" tIns="0" rIns="182880" bIns="0" numCol="1" spcCol="0" rtlCol="0" fromWordArt="0" anchor="ctr" anchorCtr="0" forceAA="0" compatLnSpc="1">
                        <a:prstTxWarp prst="textNoShape">
                          <a:avLst/>
                        </a:prstTxWarp>
                        <a:noAutofit/>
                      </wps:bodyPr>
                    </wps:wsp>
                  </a:graphicData>
                </a:graphic>
              </wp:anchor>
            </w:drawing>
          </mc:Choice>
          <mc:Fallback>
            <w:pict>
              <v:shapetype w14:anchorId="5D0338AC"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31" type="#_x0000_t114" style="position:absolute;left:0;text-align:left;margin-left:-56.35pt;margin-top:12.1pt;width:188.35pt;height:49.4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" fillcolor="#2967a1 [2148]" stroked="f">
                <v:fill color2="#9cc2e5 [1940]" rotate="t" angle="180" colors="0 #2a69a2;31457f #609ed6;1 #9dc3e6" focus="100%" type="gradient"/>
                <v:textbox inset="28.8pt,0,14.4pt,0">
                  <w:txbxContent>
                    <w:p w:rsidR="00993925" w:rsidRPr="001F35B8" w:rsidRDefault="00993925" w:rsidP="00993925">
                      <w:pPr>
                        <w:pStyle w:val="NoSpacing"/>
                        <w:ind w:right="-165" w:hanging="284"/>
                        <w:rPr>
                          <w:rFonts w:ascii="Arial" w:eastAsiaTheme="majorEastAsia" w:hAnsi="Arial" w:cs="Arial"/>
                          <w:b/>
                          <w:color w:val="FFFFFF" w:themeColor="background1"/>
                          <w:sz w:val="32"/>
                          <w:szCs w:val="26"/>
                          <w:lang w:val="pt-PT"/>
                        </w:rPr>
                      </w:pPr>
                      <w:r>
                        <w:rPr>
                          <w:rFonts w:ascii="Arial" w:eastAsiaTheme="majorEastAsia" w:hAnsi="Arial" w:cs="Arial"/>
                          <w:b/>
                          <w:color w:val="FFFFFF" w:themeColor="background1"/>
                          <w:sz w:val="32"/>
                          <w:szCs w:val="26"/>
                          <w:lang w:val="pt-PT"/>
                        </w:rPr>
                        <w:t>EDUCACION</w:t>
                      </w:r>
                    </w:p>
                  </w:txbxContent>
                </v:textbox>
              </v:shape>
            </w:pict>
          </mc:Fallback>
        </mc:AlternateContent>
      </w:r>
    </w:p>
    <w:p w:rsidR="00DF0341" w:rsidRPr="00D962D1" w:rsidRDefault="004F6111" w:rsidP="000E2F4D">
      <w:pPr>
        <w:pStyle w:val="ListParagraph"/>
        <w:autoSpaceDE w:val="0"/>
        <w:autoSpaceDN w:val="0"/>
        <w:adjustRightInd w:val="0"/>
        <w:spacing w:after="0" w:line="240" w:lineRule="auto"/>
        <w:ind w:left="0"/>
        <w:contextualSpacing w:val="0"/>
        <w:jc w:val="both"/>
        <w:rPr>
          <w:rFonts w:ascii="Arial" w:hAnsi="Arial" w:cs="Arial"/>
          <w:color w:val="365F91"/>
          <w:sz w:val="24"/>
          <w:lang w:val="pt-PT"/>
        </w:rPr>
      </w:pPr>
      <w:r w:rsidRPr="00D962D1">
        <w:rPr>
          <w:rFonts w:ascii="Arial" w:hAnsi="Arial" w:cs="Arial"/>
          <w:noProof/>
          <w:color w:val="365F91"/>
          <w:sz w:val="24"/>
          <w:lang w:val="en-US" w:eastAsia="zh-CN"/>
        </w:rPr>
        <w:drawing>
          <wp:anchor distT="0" distB="0" distL="114300" distR="114300" simplePos="0" relativeHeight="251662336" behindDoc="0" locked="0" layoutInCell="1" allowOverlap="1" wp14:anchorId="46A7EB81" wp14:editId="33029ABE">
            <wp:simplePos x="0" y="0"/>
            <wp:positionH relativeFrom="margin">
              <wp:posOffset>5377180</wp:posOffset>
            </wp:positionH>
            <wp:positionV relativeFrom="margin">
              <wp:posOffset>211191</wp:posOffset>
            </wp:positionV>
            <wp:extent cx="650875" cy="276225"/>
            <wp:effectExtent l="0" t="0" r="0" b="9525"/>
            <wp:wrapSquare wrapText="bothSides"/>
            <wp:docPr id="8" name="Picture 8" descr="Resultado de imagem para novob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m para novobanco"/>
                    <pic:cNvPicPr>
                      <a:picLocks noChangeAspect="1" noChangeArrowheads="1"/>
                    </pic:cNvPicPr>
                  </pic:nvPicPr>
                  <pic:blipFill>
                    <a:blip r:embed="rId11" cstate="print">
                      <a:extLst>
                        <a:ext uri="{28A0092B-C50C-407E-A947-70E740481C1C}">
                          <a14:useLocalDpi xmlns:a14="http://schemas.microsoft.com/office/drawing/2010/main" val="0"/>
                        </a:ext>
                      </a:extLst>
                    </a:blip>
                    <a:srcRect l="24590" t="34743" r="24954" b="34821"/>
                    <a:stretch>
                      <a:fillRect/>
                    </a:stretch>
                  </pic:blipFill>
                  <pic:spPr bwMode="auto">
                    <a:xfrm>
                      <a:off x="0" y="0"/>
                      <a:ext cx="650875" cy="276225"/>
                    </a:xfrm>
                    <a:prstGeom prst="rect">
                      <a:avLst/>
                    </a:prstGeom>
                    <a:noFill/>
                  </pic:spPr>
                </pic:pic>
              </a:graphicData>
            </a:graphic>
            <wp14:sizeRelH relativeFrom="page">
              <wp14:pctWidth>0</wp14:pctWidth>
            </wp14:sizeRelH>
            <wp14:sizeRelV relativeFrom="page">
              <wp14:pctHeight>0</wp14:pctHeight>
            </wp14:sizeRelV>
          </wp:anchor>
        </w:drawing>
      </w:r>
      <w:r w:rsidR="00C267EE" w:rsidRPr="0045776A">
        <w:rPr>
          <w:rFonts w:ascii="Arial" w:hAnsi="Arial" w:cs="Arial"/>
          <w:noProof/>
          <w:lang w:val="en-US" w:eastAsia="zh-CN"/>
        </w:rPr>
        <mc:AlternateContent>
          <mc:Choice Requires="wpg">
            <w:drawing>
              <wp:anchor distT="0" distB="0" distL="228600" distR="228600" simplePos="0" relativeHeight="251668480" behindDoc="0" locked="0" layoutInCell="1" allowOverlap="1" wp14:anchorId="521D2478" wp14:editId="430CFD37">
                <wp:simplePos x="0" y="0"/>
                <wp:positionH relativeFrom="page">
                  <wp:posOffset>247650</wp:posOffset>
                </wp:positionH>
                <wp:positionV relativeFrom="page">
                  <wp:posOffset>-5181600</wp:posOffset>
                </wp:positionV>
                <wp:extent cx="2627630" cy="15582264"/>
                <wp:effectExtent l="76200" t="76200" r="1270" b="1270"/>
                <wp:wrapSquare wrapText="bothSides"/>
                <wp:docPr id="6" name="Group 6"/>
                <wp:cNvGraphicFramePr/>
                <a:graphic xmlns:a="http://schemas.openxmlformats.org/drawingml/2006/main">
                  <a:graphicData uri="http://schemas.microsoft.com/office/word/2010/wordprocessingGroup">
                    <wpg:wgp>
                      <wpg:cNvGrpSpPr/>
                      <wpg:grpSpPr>
                        <a:xfrm>
                          <a:off x="0" y="0"/>
                          <a:ext cx="2627630" cy="15582264"/>
                          <a:chOff x="38908" y="123882"/>
                          <a:chExt cx="2683840" cy="14166068"/>
                        </a:xfrm>
                      </wpg:grpSpPr>
                      <wps:wsp>
                        <wps:cNvPr id="7" name="Text Box 7"/>
                        <wps:cNvSpPr txBox="1"/>
                        <wps:spPr>
                          <a:xfrm>
                            <a:off x="287028" y="5067654"/>
                            <a:ext cx="2435720" cy="9187864"/>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746094" w:rsidRPr="002C52DB" w:rsidRDefault="00A419A0" w:rsidP="00CC22F9">
                              <w:pPr>
                                <w:pStyle w:val="ListParagraph"/>
                                <w:numPr>
                                  <w:ilvl w:val="0"/>
                                  <w:numId w:val="4"/>
                                </w:numPr>
                                <w:autoSpaceDE w:val="0"/>
                                <w:autoSpaceDN w:val="0"/>
                                <w:adjustRightInd w:val="0"/>
                                <w:spacing w:after="0" w:line="288" w:lineRule="auto"/>
                                <w:ind w:left="142" w:hanging="284"/>
                                <w:jc w:val="both"/>
                                <w:rPr>
                                  <w:rFonts w:ascii="Arial" w:hAnsi="Arial" w:cs="Arial"/>
                                  <w:sz w:val="24"/>
                                </w:rPr>
                              </w:pPr>
                              <w:r w:rsidRPr="002C52DB">
                                <w:rPr>
                                  <w:rFonts w:ascii="Arial" w:hAnsi="Arial" w:cs="Arial"/>
                                  <w:sz w:val="24"/>
                                </w:rPr>
                                <w:t>Máster en Economía, ISEG, Lisboa, 10/2002 a 06/2005;</w:t>
                              </w:r>
                            </w:p>
                            <w:p w:rsidR="00746094" w:rsidRPr="001117D1" w:rsidRDefault="00746094" w:rsidP="00CC22F9">
                              <w:pPr>
                                <w:pStyle w:val="ListParagraph"/>
                                <w:autoSpaceDE w:val="0"/>
                                <w:autoSpaceDN w:val="0"/>
                                <w:adjustRightInd w:val="0"/>
                                <w:spacing w:after="0" w:line="288" w:lineRule="auto"/>
                                <w:ind w:left="142"/>
                                <w:jc w:val="both"/>
                                <w:rPr>
                                  <w:rFonts w:ascii="Arial" w:hAnsi="Arial" w:cs="Arial"/>
                                  <w:sz w:val="10"/>
                                </w:rPr>
                              </w:pPr>
                            </w:p>
                            <w:p w:rsidR="00CC22F9" w:rsidRPr="002C52DB" w:rsidRDefault="00A419A0" w:rsidP="00CC22F9">
                              <w:pPr>
                                <w:pStyle w:val="ListParagraph"/>
                                <w:numPr>
                                  <w:ilvl w:val="0"/>
                                  <w:numId w:val="4"/>
                                </w:numPr>
                                <w:autoSpaceDE w:val="0"/>
                                <w:autoSpaceDN w:val="0"/>
                                <w:adjustRightInd w:val="0"/>
                                <w:spacing w:after="0" w:line="288" w:lineRule="auto"/>
                                <w:ind w:left="142" w:hanging="284"/>
                                <w:jc w:val="both"/>
                                <w:rPr>
                                  <w:rFonts w:ascii="Arial" w:hAnsi="Arial" w:cs="Arial"/>
                                  <w:sz w:val="24"/>
                                </w:rPr>
                              </w:pPr>
                              <w:r w:rsidRPr="002C52DB">
                                <w:rPr>
                                  <w:rFonts w:ascii="Arial" w:hAnsi="Arial" w:cs="Arial"/>
                                  <w:sz w:val="24"/>
                                </w:rPr>
                                <w:t xml:space="preserve">Formación </w:t>
                              </w:r>
                              <w:r w:rsidR="00993925" w:rsidRPr="002C52DB">
                                <w:rPr>
                                  <w:rFonts w:ascii="Arial" w:hAnsi="Arial" w:cs="Arial"/>
                                  <w:sz w:val="24"/>
                                </w:rPr>
                                <w:t>E</w:t>
                              </w:r>
                              <w:r w:rsidRPr="002C52DB">
                                <w:rPr>
                                  <w:rFonts w:ascii="Arial" w:hAnsi="Arial" w:cs="Arial"/>
                                  <w:sz w:val="24"/>
                                </w:rPr>
                                <w:t>jecutiva, Universidad Católica, Lisboa, 06/2005;</w:t>
                              </w:r>
                            </w:p>
                            <w:p w:rsidR="00CC22F9" w:rsidRPr="001117D1" w:rsidRDefault="00CC22F9" w:rsidP="00CC22F9">
                              <w:pPr>
                                <w:autoSpaceDE w:val="0"/>
                                <w:autoSpaceDN w:val="0"/>
                                <w:adjustRightInd w:val="0"/>
                                <w:spacing w:after="0" w:line="288" w:lineRule="auto"/>
                                <w:jc w:val="both"/>
                                <w:rPr>
                                  <w:rFonts w:ascii="Arial" w:hAnsi="Arial" w:cs="Arial"/>
                                  <w:sz w:val="10"/>
                                </w:rPr>
                              </w:pPr>
                            </w:p>
                            <w:p w:rsidR="00A419A0" w:rsidRPr="00E20788" w:rsidRDefault="00A419A0" w:rsidP="00CC22F9">
                              <w:pPr>
                                <w:pStyle w:val="ListParagraph"/>
                                <w:numPr>
                                  <w:ilvl w:val="0"/>
                                  <w:numId w:val="4"/>
                                </w:numPr>
                                <w:autoSpaceDE w:val="0"/>
                                <w:autoSpaceDN w:val="0"/>
                                <w:adjustRightInd w:val="0"/>
                                <w:spacing w:after="0" w:line="288" w:lineRule="auto"/>
                                <w:ind w:left="142" w:hanging="284"/>
                                <w:jc w:val="both"/>
                                <w:rPr>
                                  <w:rFonts w:ascii="Arial" w:hAnsi="Arial" w:cs="Arial"/>
                                  <w:sz w:val="24"/>
                                  <w:lang w:val="en-US"/>
                                </w:rPr>
                              </w:pPr>
                              <w:r w:rsidRPr="00E20788">
                                <w:rPr>
                                  <w:rFonts w:ascii="Arial" w:hAnsi="Arial" w:cs="Arial"/>
                                  <w:sz w:val="24"/>
                                  <w:lang w:val="en-US"/>
                                </w:rPr>
                                <w:t>Post</w:t>
                              </w:r>
                              <w:r w:rsidR="00993925" w:rsidRPr="00E20788">
                                <w:rPr>
                                  <w:rFonts w:ascii="Arial" w:hAnsi="Arial" w:cs="Arial"/>
                                  <w:sz w:val="24"/>
                                  <w:lang w:val="en-US"/>
                                </w:rPr>
                                <w:t>-</w:t>
                              </w:r>
                              <w:r w:rsidRPr="00E20788">
                                <w:rPr>
                                  <w:rFonts w:ascii="Arial" w:hAnsi="Arial" w:cs="Arial"/>
                                  <w:sz w:val="24"/>
                                  <w:lang w:val="en-US"/>
                                </w:rPr>
                                <w:t>grado Cathedra Jean Monnet, Lisboa, 07/1998 a 06/2000;</w:t>
                              </w:r>
                            </w:p>
                            <w:p w:rsidR="00CC22F9" w:rsidRPr="001117D1" w:rsidRDefault="00CC22F9" w:rsidP="00CC22F9">
                              <w:pPr>
                                <w:autoSpaceDE w:val="0"/>
                                <w:autoSpaceDN w:val="0"/>
                                <w:adjustRightInd w:val="0"/>
                                <w:spacing w:after="0" w:line="288" w:lineRule="auto"/>
                                <w:jc w:val="both"/>
                                <w:rPr>
                                  <w:rFonts w:ascii="Arial" w:hAnsi="Arial" w:cs="Arial"/>
                                  <w:sz w:val="10"/>
                                  <w:lang w:val="en-US"/>
                                </w:rPr>
                              </w:pPr>
                            </w:p>
                            <w:p w:rsidR="00A419A0" w:rsidRPr="002C52DB" w:rsidRDefault="00A419A0" w:rsidP="00CC22F9">
                              <w:pPr>
                                <w:pStyle w:val="ListParagraph"/>
                                <w:numPr>
                                  <w:ilvl w:val="0"/>
                                  <w:numId w:val="4"/>
                                </w:numPr>
                                <w:autoSpaceDE w:val="0"/>
                                <w:autoSpaceDN w:val="0"/>
                                <w:adjustRightInd w:val="0"/>
                                <w:spacing w:after="0" w:line="288" w:lineRule="auto"/>
                                <w:ind w:left="142" w:hanging="284"/>
                                <w:jc w:val="both"/>
                                <w:rPr>
                                  <w:rFonts w:ascii="Arial" w:hAnsi="Arial" w:cs="Arial"/>
                                  <w:sz w:val="24"/>
                                </w:rPr>
                              </w:pPr>
                              <w:r w:rsidRPr="002C52DB">
                                <w:rPr>
                                  <w:rFonts w:ascii="Arial" w:hAnsi="Arial" w:cs="Arial"/>
                                  <w:sz w:val="24"/>
                                </w:rPr>
                                <w:t>Grado</w:t>
                              </w:r>
                              <w:r w:rsidR="0037535C">
                                <w:rPr>
                                  <w:rFonts w:ascii="Arial" w:hAnsi="Arial" w:cs="Arial"/>
                                  <w:sz w:val="24"/>
                                </w:rPr>
                                <w:t xml:space="preserve"> Universitario en</w:t>
                              </w:r>
                              <w:r w:rsidRPr="002C52DB">
                                <w:rPr>
                                  <w:rFonts w:ascii="Arial" w:hAnsi="Arial" w:cs="Arial"/>
                                  <w:sz w:val="24"/>
                                </w:rPr>
                                <w:t xml:space="preserve"> Administración Empresas, UM, 07/1995 </w:t>
                              </w:r>
                              <w:r w:rsidR="002C52DB">
                                <w:rPr>
                                  <w:rFonts w:ascii="Arial" w:hAnsi="Arial" w:cs="Arial"/>
                                  <w:sz w:val="24"/>
                                </w:rPr>
                                <w:t>a</w:t>
                              </w:r>
                              <w:r w:rsidRPr="002C52DB">
                                <w:rPr>
                                  <w:rFonts w:ascii="Arial" w:hAnsi="Arial" w:cs="Arial"/>
                                  <w:sz w:val="24"/>
                                </w:rPr>
                                <w:t xml:space="preserve"> 06/2000;</w:t>
                              </w:r>
                            </w:p>
                            <w:p w:rsidR="00CC22F9" w:rsidRPr="001117D1" w:rsidRDefault="00CC22F9" w:rsidP="00CC22F9">
                              <w:pPr>
                                <w:autoSpaceDE w:val="0"/>
                                <w:autoSpaceDN w:val="0"/>
                                <w:adjustRightInd w:val="0"/>
                                <w:spacing w:after="0" w:line="288" w:lineRule="auto"/>
                                <w:jc w:val="both"/>
                                <w:rPr>
                                  <w:rFonts w:ascii="Arial" w:hAnsi="Arial" w:cs="Arial"/>
                                  <w:sz w:val="10"/>
                                </w:rPr>
                              </w:pPr>
                            </w:p>
                            <w:p w:rsidR="00E66C0B" w:rsidRPr="002C52DB" w:rsidRDefault="00A419A0" w:rsidP="00CC22F9">
                              <w:pPr>
                                <w:pStyle w:val="ListParagraph"/>
                                <w:numPr>
                                  <w:ilvl w:val="0"/>
                                  <w:numId w:val="4"/>
                                </w:numPr>
                                <w:autoSpaceDE w:val="0"/>
                                <w:autoSpaceDN w:val="0"/>
                                <w:adjustRightInd w:val="0"/>
                                <w:spacing w:after="0" w:line="288" w:lineRule="auto"/>
                                <w:ind w:left="142" w:hanging="284"/>
                                <w:jc w:val="both"/>
                                <w:rPr>
                                  <w:rFonts w:ascii="Arial" w:hAnsi="Arial" w:cs="Arial"/>
                                  <w:sz w:val="24"/>
                                </w:rPr>
                              </w:pPr>
                              <w:r w:rsidRPr="002C52DB">
                                <w:rPr>
                                  <w:rFonts w:ascii="Arial" w:hAnsi="Arial" w:cs="Arial"/>
                                  <w:sz w:val="24"/>
                                </w:rPr>
                                <w:t xml:space="preserve">Beca </w:t>
                              </w:r>
                              <w:r w:rsidR="00993925" w:rsidRPr="002C52DB">
                                <w:rPr>
                                  <w:rFonts w:ascii="Arial" w:hAnsi="Arial" w:cs="Arial"/>
                                  <w:sz w:val="24"/>
                                </w:rPr>
                                <w:t>Fullbright</w:t>
                              </w:r>
                              <w:r w:rsidRPr="002C52DB">
                                <w:rPr>
                                  <w:rFonts w:ascii="Arial" w:hAnsi="Arial" w:cs="Arial"/>
                                  <w:sz w:val="24"/>
                                </w:rPr>
                                <w:t>, 2004</w:t>
                              </w:r>
                              <w:r w:rsidR="00746094" w:rsidRPr="002C52DB">
                                <w:rPr>
                                  <w:rFonts w:ascii="Arial" w:hAnsi="Arial" w:cs="Arial"/>
                                  <w:sz w:val="24"/>
                                </w:rPr>
                                <w:t>.</w:t>
                              </w:r>
                            </w:p>
                            <w:p w:rsidR="00A419A0" w:rsidRPr="004F6111" w:rsidRDefault="00A419A0" w:rsidP="00A419A0">
                              <w:pPr>
                                <w:autoSpaceDE w:val="0"/>
                                <w:autoSpaceDN w:val="0"/>
                                <w:adjustRightInd w:val="0"/>
                                <w:spacing w:before="120" w:after="0" w:line="360" w:lineRule="auto"/>
                                <w:ind w:left="-142"/>
                                <w:jc w:val="both"/>
                                <w:rPr>
                                  <w:rFonts w:ascii="Arial" w:hAnsi="Arial" w:cs="Arial"/>
                                  <w:sz w:val="28"/>
                                </w:rPr>
                              </w:pPr>
                            </w:p>
                            <w:p w:rsidR="00A419A0" w:rsidRPr="002C52DB" w:rsidRDefault="00A419A0" w:rsidP="00A419A0">
                              <w:pPr>
                                <w:pStyle w:val="ListParagraph"/>
                                <w:autoSpaceDE w:val="0"/>
                                <w:autoSpaceDN w:val="0"/>
                                <w:adjustRightInd w:val="0"/>
                                <w:spacing w:before="120" w:after="0" w:line="360" w:lineRule="auto"/>
                                <w:ind w:left="142"/>
                                <w:jc w:val="both"/>
                                <w:rPr>
                                  <w:rFonts w:ascii="Arial" w:hAnsi="Arial" w:cs="Arial"/>
                                  <w:sz w:val="24"/>
                                </w:rPr>
                              </w:pPr>
                            </w:p>
                            <w:p w:rsidR="00E66C0B" w:rsidRPr="001117D1" w:rsidRDefault="00E66C0B" w:rsidP="00E66C0B">
                              <w:pPr>
                                <w:pStyle w:val="ListParagraph"/>
                                <w:autoSpaceDE w:val="0"/>
                                <w:autoSpaceDN w:val="0"/>
                                <w:adjustRightInd w:val="0"/>
                                <w:spacing w:before="120" w:after="0" w:line="360" w:lineRule="auto"/>
                                <w:ind w:left="142"/>
                                <w:jc w:val="both"/>
                                <w:rPr>
                                  <w:rFonts w:ascii="Arial" w:hAnsi="Arial" w:cs="Arial"/>
                                  <w:sz w:val="12"/>
                                </w:rPr>
                              </w:pPr>
                            </w:p>
                            <w:p w:rsidR="006370AF" w:rsidRPr="002C52DB" w:rsidRDefault="006370AF" w:rsidP="00B350C6">
                              <w:pPr>
                                <w:pStyle w:val="ListParagraph"/>
                                <w:numPr>
                                  <w:ilvl w:val="0"/>
                                  <w:numId w:val="4"/>
                                </w:numPr>
                                <w:autoSpaceDE w:val="0"/>
                                <w:autoSpaceDN w:val="0"/>
                                <w:adjustRightInd w:val="0"/>
                                <w:spacing w:before="120" w:after="0" w:line="360" w:lineRule="auto"/>
                                <w:ind w:left="142" w:hanging="284"/>
                                <w:jc w:val="both"/>
                                <w:rPr>
                                  <w:rFonts w:ascii="Arial" w:hAnsi="Arial" w:cs="Arial"/>
                                  <w:sz w:val="24"/>
                                </w:rPr>
                              </w:pPr>
                              <w:r w:rsidRPr="002C52DB">
                                <w:rPr>
                                  <w:rFonts w:ascii="Arial" w:hAnsi="Arial" w:cs="Arial"/>
                                  <w:sz w:val="24"/>
                                </w:rPr>
                                <w:t>Portugués: lengua materna;</w:t>
                              </w:r>
                            </w:p>
                            <w:p w:rsidR="006370AF" w:rsidRPr="002C52DB" w:rsidRDefault="00B350C6" w:rsidP="00B350C6">
                              <w:pPr>
                                <w:pStyle w:val="ListParagraph"/>
                                <w:numPr>
                                  <w:ilvl w:val="0"/>
                                  <w:numId w:val="4"/>
                                </w:numPr>
                                <w:autoSpaceDE w:val="0"/>
                                <w:autoSpaceDN w:val="0"/>
                                <w:adjustRightInd w:val="0"/>
                                <w:spacing w:before="120" w:after="0" w:line="360" w:lineRule="auto"/>
                                <w:ind w:left="142" w:hanging="284"/>
                                <w:jc w:val="both"/>
                                <w:rPr>
                                  <w:rFonts w:ascii="Arial" w:hAnsi="Arial" w:cs="Arial"/>
                                  <w:sz w:val="24"/>
                                </w:rPr>
                              </w:pPr>
                              <w:r w:rsidRPr="002C52DB">
                                <w:rPr>
                                  <w:rFonts w:ascii="Arial" w:hAnsi="Arial" w:cs="Arial"/>
                                  <w:sz w:val="24"/>
                                </w:rPr>
                                <w:t xml:space="preserve">Español: competente </w:t>
                              </w:r>
                            </w:p>
                            <w:p w:rsidR="00B350C6" w:rsidRPr="002C52DB" w:rsidRDefault="00B350C6" w:rsidP="006370AF">
                              <w:pPr>
                                <w:pStyle w:val="ListParagraph"/>
                                <w:autoSpaceDE w:val="0"/>
                                <w:autoSpaceDN w:val="0"/>
                                <w:adjustRightInd w:val="0"/>
                                <w:spacing w:before="120" w:after="0" w:line="360" w:lineRule="auto"/>
                                <w:ind w:left="142"/>
                                <w:jc w:val="both"/>
                                <w:rPr>
                                  <w:rFonts w:ascii="Arial" w:hAnsi="Arial" w:cs="Arial"/>
                                  <w:sz w:val="24"/>
                                </w:rPr>
                              </w:pPr>
                              <w:r w:rsidRPr="002C52DB">
                                <w:rPr>
                                  <w:rFonts w:ascii="Arial" w:hAnsi="Arial" w:cs="Arial"/>
                                </w:rPr>
                                <w:t>(</w:t>
                              </w:r>
                              <w:r w:rsidR="00AF2CFC" w:rsidRPr="002C52DB">
                                <w:rPr>
                                  <w:rFonts w:ascii="Arial" w:hAnsi="Arial" w:cs="Arial"/>
                                </w:rPr>
                                <w:t>Doble</w:t>
                              </w:r>
                              <w:r w:rsidRPr="002C52DB">
                                <w:rPr>
                                  <w:rFonts w:ascii="Arial" w:hAnsi="Arial" w:cs="Arial"/>
                                </w:rPr>
                                <w:t xml:space="preserve"> nacionalidad);</w:t>
                              </w:r>
                            </w:p>
                            <w:p w:rsidR="00B350C6" w:rsidRPr="002C52DB" w:rsidRDefault="006370AF" w:rsidP="006370AF">
                              <w:pPr>
                                <w:pStyle w:val="ListParagraph"/>
                                <w:numPr>
                                  <w:ilvl w:val="0"/>
                                  <w:numId w:val="4"/>
                                </w:numPr>
                                <w:autoSpaceDE w:val="0"/>
                                <w:autoSpaceDN w:val="0"/>
                                <w:adjustRightInd w:val="0"/>
                                <w:spacing w:before="120" w:after="0" w:line="360" w:lineRule="auto"/>
                                <w:ind w:left="142" w:hanging="284"/>
                                <w:rPr>
                                  <w:rFonts w:ascii="Arial" w:hAnsi="Arial" w:cs="Arial"/>
                                  <w:sz w:val="24"/>
                                </w:rPr>
                              </w:pPr>
                              <w:r w:rsidRPr="002C52DB">
                                <w:rPr>
                                  <w:rFonts w:ascii="Arial" w:hAnsi="Arial" w:cs="Arial"/>
                                  <w:sz w:val="24"/>
                                </w:rPr>
                                <w:t xml:space="preserve">Inglés: competente </w:t>
                              </w:r>
                              <w:r w:rsidR="00B350C6" w:rsidRPr="002C52DB">
                                <w:rPr>
                                  <w:rFonts w:ascii="Arial" w:hAnsi="Arial" w:cs="Arial"/>
                                </w:rPr>
                                <w:t>(calificación – C2);</w:t>
                              </w:r>
                            </w:p>
                            <w:p w:rsidR="00CB3E6F" w:rsidRPr="002C52DB" w:rsidRDefault="00B350C6" w:rsidP="006370AF">
                              <w:pPr>
                                <w:pStyle w:val="ListParagraph"/>
                                <w:numPr>
                                  <w:ilvl w:val="0"/>
                                  <w:numId w:val="4"/>
                                </w:numPr>
                                <w:autoSpaceDE w:val="0"/>
                                <w:autoSpaceDN w:val="0"/>
                                <w:adjustRightInd w:val="0"/>
                                <w:spacing w:before="120" w:after="0" w:line="360" w:lineRule="auto"/>
                                <w:ind w:left="142" w:hanging="284"/>
                                <w:rPr>
                                  <w:rFonts w:ascii="Arial" w:hAnsi="Arial" w:cs="Arial"/>
                                  <w:sz w:val="24"/>
                                </w:rPr>
                              </w:pPr>
                              <w:r w:rsidRPr="002C52DB">
                                <w:rPr>
                                  <w:rFonts w:ascii="Arial" w:hAnsi="Arial" w:cs="Arial"/>
                                  <w:sz w:val="24"/>
                                </w:rPr>
                                <w:t xml:space="preserve">Francés: independiente </w:t>
                              </w:r>
                              <w:r w:rsidRPr="002C52DB">
                                <w:rPr>
                                  <w:rFonts w:ascii="Arial" w:hAnsi="Arial" w:cs="Arial"/>
                                  <w:sz w:val="20"/>
                                </w:rPr>
                                <w:t>(calificación – B2).</w:t>
                              </w:r>
                            </w:p>
                            <w:p w:rsidR="00AF2CFC" w:rsidRPr="002C52DB" w:rsidRDefault="00AF2CFC" w:rsidP="00AF2CFC">
                              <w:pPr>
                                <w:pStyle w:val="ListParagraph"/>
                                <w:numPr>
                                  <w:ilvl w:val="0"/>
                                  <w:numId w:val="4"/>
                                </w:numPr>
                                <w:autoSpaceDE w:val="0"/>
                                <w:autoSpaceDN w:val="0"/>
                                <w:adjustRightInd w:val="0"/>
                                <w:spacing w:before="120" w:after="0" w:line="360" w:lineRule="auto"/>
                                <w:ind w:left="142" w:hanging="284"/>
                                <w:jc w:val="both"/>
                                <w:rPr>
                                  <w:rFonts w:ascii="Arial" w:hAnsi="Arial" w:cs="Arial"/>
                                  <w:sz w:val="24"/>
                                </w:rPr>
                              </w:pPr>
                              <w:r w:rsidRPr="002C52DB">
                                <w:rPr>
                                  <w:rFonts w:ascii="Arial" w:hAnsi="Arial" w:cs="Arial"/>
                                  <w:sz w:val="24"/>
                                </w:rPr>
                                <w:t>Brasileño: competente;</w:t>
                              </w:r>
                            </w:p>
                            <w:p w:rsidR="00CC22F9" w:rsidRPr="004F6111" w:rsidRDefault="00CC22F9" w:rsidP="00CC22F9">
                              <w:pPr>
                                <w:pStyle w:val="ListParagraph"/>
                                <w:autoSpaceDE w:val="0"/>
                                <w:autoSpaceDN w:val="0"/>
                                <w:adjustRightInd w:val="0"/>
                                <w:spacing w:before="120" w:after="0" w:line="360" w:lineRule="auto"/>
                                <w:ind w:left="142"/>
                                <w:rPr>
                                  <w:rFonts w:ascii="Arial" w:hAnsi="Arial" w:cs="Arial"/>
                                  <w:sz w:val="32"/>
                                </w:rPr>
                              </w:pPr>
                            </w:p>
                            <w:p w:rsidR="00CB3E6F" w:rsidRPr="002C52DB" w:rsidRDefault="00CB3E6F" w:rsidP="00CB3E6F">
                              <w:pPr>
                                <w:autoSpaceDE w:val="0"/>
                                <w:autoSpaceDN w:val="0"/>
                                <w:adjustRightInd w:val="0"/>
                                <w:spacing w:before="120" w:after="0" w:line="360" w:lineRule="auto"/>
                                <w:jc w:val="both"/>
                                <w:rPr>
                                  <w:rFonts w:ascii="Arial" w:hAnsi="Arial" w:cs="Arial"/>
                                  <w:sz w:val="24"/>
                                </w:rPr>
                              </w:pPr>
                            </w:p>
                            <w:p w:rsidR="00CB3E6F" w:rsidRPr="002C52DB" w:rsidRDefault="00C267EE" w:rsidP="001117D1">
                              <w:pPr>
                                <w:pStyle w:val="ListParagraph"/>
                                <w:numPr>
                                  <w:ilvl w:val="0"/>
                                  <w:numId w:val="4"/>
                                </w:numPr>
                                <w:autoSpaceDE w:val="0"/>
                                <w:autoSpaceDN w:val="0"/>
                                <w:adjustRightInd w:val="0"/>
                                <w:spacing w:before="60" w:after="0" w:line="240" w:lineRule="auto"/>
                                <w:ind w:left="142" w:hanging="284"/>
                                <w:jc w:val="both"/>
                                <w:rPr>
                                  <w:rFonts w:ascii="Arial" w:hAnsi="Arial" w:cs="Arial"/>
                                  <w:sz w:val="24"/>
                                  <w:szCs w:val="24"/>
                                </w:rPr>
                              </w:pPr>
                              <w:r w:rsidRPr="002C52DB">
                                <w:rPr>
                                  <w:rFonts w:ascii="Arial" w:hAnsi="Arial" w:cs="Arial"/>
                                  <w:b/>
                                  <w:color w:val="1F4E79" w:themeColor="accent1" w:themeShade="80"/>
                                  <w:sz w:val="24"/>
                                  <w:szCs w:val="24"/>
                                </w:rPr>
                                <w:t>Móvil</w:t>
                              </w:r>
                              <w:r w:rsidR="007B047A" w:rsidRPr="002C52DB">
                                <w:rPr>
                                  <w:rFonts w:ascii="Arial" w:hAnsi="Arial" w:cs="Arial"/>
                                  <w:b/>
                                  <w:color w:val="1F4E79" w:themeColor="accent1" w:themeShade="80"/>
                                  <w:sz w:val="24"/>
                                  <w:szCs w:val="24"/>
                                </w:rPr>
                                <w:t>:</w:t>
                              </w:r>
                              <w:r w:rsidR="006370AF" w:rsidRPr="002C52DB">
                                <w:rPr>
                                  <w:rFonts w:ascii="Arial" w:hAnsi="Arial" w:cs="Arial"/>
                                  <w:b/>
                                  <w:color w:val="1F4E79" w:themeColor="accent1" w:themeShade="80"/>
                                  <w:sz w:val="24"/>
                                  <w:szCs w:val="24"/>
                                </w:rPr>
                                <w:t xml:space="preserve">  </w:t>
                              </w:r>
                              <w:r w:rsidR="007B047A" w:rsidRPr="002C52DB">
                                <w:rPr>
                                  <w:rFonts w:ascii="Arial" w:hAnsi="Arial" w:cs="Arial"/>
                                  <w:b/>
                                  <w:color w:val="1F4E79" w:themeColor="accent1" w:themeShade="80"/>
                                  <w:sz w:val="24"/>
                                  <w:szCs w:val="24"/>
                                </w:rPr>
                                <w:t xml:space="preserve"> </w:t>
                              </w:r>
                              <w:r w:rsidR="00CB3E6F" w:rsidRPr="002C52DB">
                                <w:rPr>
                                  <w:rFonts w:ascii="Arial" w:hAnsi="Arial" w:cs="Arial"/>
                                  <w:sz w:val="24"/>
                                  <w:szCs w:val="24"/>
                                </w:rPr>
                                <w:t xml:space="preserve">+65 8611 1669  </w:t>
                              </w:r>
                            </w:p>
                            <w:p w:rsidR="00CB3E6F" w:rsidRPr="002C52DB" w:rsidRDefault="00CB3E6F" w:rsidP="001117D1">
                              <w:pPr>
                                <w:autoSpaceDE w:val="0"/>
                                <w:autoSpaceDN w:val="0"/>
                                <w:adjustRightInd w:val="0"/>
                                <w:spacing w:before="60" w:after="0" w:line="240" w:lineRule="auto"/>
                                <w:ind w:left="708"/>
                                <w:jc w:val="both"/>
                                <w:rPr>
                                  <w:rFonts w:ascii="Arial" w:hAnsi="Arial" w:cs="Arial"/>
                                  <w:sz w:val="24"/>
                                  <w:szCs w:val="24"/>
                                </w:rPr>
                              </w:pPr>
                              <w:r w:rsidRPr="002C52DB">
                                <w:rPr>
                                  <w:rFonts w:ascii="Arial" w:hAnsi="Arial" w:cs="Arial"/>
                                  <w:sz w:val="24"/>
                                  <w:szCs w:val="24"/>
                                </w:rPr>
                                <w:t xml:space="preserve">    </w:t>
                              </w:r>
                              <w:r w:rsidR="007B047A" w:rsidRPr="002C52DB">
                                <w:rPr>
                                  <w:rFonts w:ascii="Arial" w:hAnsi="Arial" w:cs="Arial"/>
                                  <w:sz w:val="24"/>
                                  <w:szCs w:val="24"/>
                                </w:rPr>
                                <w:t xml:space="preserve"> </w:t>
                              </w:r>
                              <w:r w:rsidRPr="002C52DB">
                                <w:rPr>
                                  <w:rFonts w:ascii="Arial" w:hAnsi="Arial" w:cs="Arial"/>
                                  <w:sz w:val="24"/>
                                  <w:szCs w:val="24"/>
                                </w:rPr>
                                <w:t>+34 673 797 698</w:t>
                              </w:r>
                            </w:p>
                            <w:p w:rsidR="00CB3E6F" w:rsidRPr="002C52DB" w:rsidRDefault="00CB3E6F" w:rsidP="001117D1">
                              <w:pPr>
                                <w:autoSpaceDE w:val="0"/>
                                <w:autoSpaceDN w:val="0"/>
                                <w:adjustRightInd w:val="0"/>
                                <w:spacing w:before="60" w:after="0" w:line="240" w:lineRule="auto"/>
                                <w:ind w:left="567" w:firstLine="141"/>
                                <w:jc w:val="both"/>
                                <w:rPr>
                                  <w:rFonts w:ascii="Arial" w:hAnsi="Arial" w:cs="Arial"/>
                                  <w:sz w:val="24"/>
                                  <w:szCs w:val="24"/>
                                </w:rPr>
                              </w:pPr>
                              <w:r w:rsidRPr="002C52DB">
                                <w:rPr>
                                  <w:rFonts w:ascii="Arial" w:hAnsi="Arial" w:cs="Arial"/>
                                  <w:sz w:val="24"/>
                                  <w:szCs w:val="24"/>
                                </w:rPr>
                                <w:t xml:space="preserve">    </w:t>
                              </w:r>
                              <w:r w:rsidR="007B047A" w:rsidRPr="002C52DB">
                                <w:rPr>
                                  <w:rFonts w:ascii="Arial" w:hAnsi="Arial" w:cs="Arial"/>
                                  <w:sz w:val="24"/>
                                  <w:szCs w:val="24"/>
                                </w:rPr>
                                <w:t xml:space="preserve"> </w:t>
                              </w:r>
                              <w:r w:rsidRPr="002C52DB">
                                <w:rPr>
                                  <w:rFonts w:ascii="Arial" w:hAnsi="Arial" w:cs="Arial"/>
                                  <w:sz w:val="24"/>
                                  <w:szCs w:val="24"/>
                                </w:rPr>
                                <w:t>+351 969 609 767</w:t>
                              </w:r>
                            </w:p>
                            <w:p w:rsidR="00CB3E6F" w:rsidRPr="002C52DB" w:rsidRDefault="00CB3E6F" w:rsidP="001117D1">
                              <w:pPr>
                                <w:pStyle w:val="ListParagraph"/>
                                <w:numPr>
                                  <w:ilvl w:val="0"/>
                                  <w:numId w:val="4"/>
                                </w:numPr>
                                <w:autoSpaceDE w:val="0"/>
                                <w:autoSpaceDN w:val="0"/>
                                <w:adjustRightInd w:val="0"/>
                                <w:spacing w:before="60" w:after="0" w:line="360" w:lineRule="auto"/>
                                <w:ind w:left="142" w:right="-216" w:hanging="284"/>
                                <w:jc w:val="both"/>
                                <w:rPr>
                                  <w:rFonts w:ascii="Arial" w:hAnsi="Arial" w:cs="Arial"/>
                                  <w:sz w:val="24"/>
                                  <w:szCs w:val="24"/>
                                </w:rPr>
                              </w:pPr>
                              <w:r w:rsidRPr="002C52DB">
                                <w:rPr>
                                  <w:rFonts w:ascii="Arial" w:hAnsi="Arial" w:cs="Arial"/>
                                  <w:b/>
                                  <w:color w:val="1F4E79" w:themeColor="accent1" w:themeShade="80"/>
                                  <w:sz w:val="24"/>
                                  <w:szCs w:val="24"/>
                                </w:rPr>
                                <w:t xml:space="preserve">Email: </w:t>
                              </w:r>
                              <w:hyperlink r:id="rId13" w:history="1">
                                <w:r w:rsidRPr="002C52DB">
                                  <w:rPr>
                                    <w:rFonts w:ascii="Arial" w:hAnsi="Arial" w:cs="Arial"/>
                                    <w:sz w:val="24"/>
                                    <w:szCs w:val="24"/>
                                  </w:rPr>
                                  <w:t>henriquerelogio@gmail.com</w:t>
                                </w:r>
                              </w:hyperlink>
                              <w:r w:rsidR="00EE62C8">
                                <w:rPr>
                                  <w:rFonts w:ascii="Arial" w:hAnsi="Arial" w:cs="Arial"/>
                                  <w:sz w:val="24"/>
                                  <w:szCs w:val="24"/>
                                </w:rPr>
                                <w:t xml:space="preserve"> </w:t>
                              </w:r>
                              <w:r w:rsidRPr="002C52DB">
                                <w:rPr>
                                  <w:rFonts w:ascii="Arial" w:hAnsi="Arial" w:cs="Arial"/>
                                  <w:sz w:val="24"/>
                                  <w:szCs w:val="24"/>
                                </w:rPr>
                                <w:t xml:space="preserve"> </w:t>
                              </w:r>
                            </w:p>
                            <w:p w:rsidR="00CB3E6F" w:rsidRPr="002C52DB" w:rsidRDefault="00993925" w:rsidP="001117D1">
                              <w:pPr>
                                <w:pStyle w:val="ListParagraph"/>
                                <w:numPr>
                                  <w:ilvl w:val="0"/>
                                  <w:numId w:val="4"/>
                                </w:numPr>
                                <w:autoSpaceDE w:val="0"/>
                                <w:autoSpaceDN w:val="0"/>
                                <w:adjustRightInd w:val="0"/>
                                <w:spacing w:before="60" w:after="0" w:line="360" w:lineRule="auto"/>
                                <w:ind w:left="142" w:hanging="284"/>
                                <w:jc w:val="both"/>
                                <w:rPr>
                                  <w:rFonts w:ascii="Arial" w:hAnsi="Arial" w:cs="Arial"/>
                                  <w:sz w:val="24"/>
                                  <w:szCs w:val="24"/>
                                </w:rPr>
                              </w:pPr>
                              <w:r w:rsidRPr="002C52DB">
                                <w:rPr>
                                  <w:rFonts w:ascii="Arial" w:hAnsi="Arial" w:cs="Arial"/>
                                  <w:b/>
                                  <w:color w:val="1F4E79" w:themeColor="accent1" w:themeShade="80"/>
                                  <w:sz w:val="24"/>
                                  <w:szCs w:val="24"/>
                                </w:rPr>
                                <w:t>Residencia</w:t>
                              </w:r>
                              <w:r w:rsidR="00CB3E6F" w:rsidRPr="002C52DB">
                                <w:rPr>
                                  <w:rFonts w:ascii="Arial" w:hAnsi="Arial" w:cs="Arial"/>
                                  <w:b/>
                                  <w:color w:val="1F4E79" w:themeColor="accent1" w:themeShade="80"/>
                                  <w:sz w:val="24"/>
                                  <w:szCs w:val="24"/>
                                </w:rPr>
                                <w:t xml:space="preserve">: </w:t>
                              </w:r>
                              <w:r w:rsidR="00C267EE" w:rsidRPr="002C52DB">
                                <w:rPr>
                                  <w:rFonts w:ascii="Arial" w:hAnsi="Arial" w:cs="Arial"/>
                                  <w:color w:val="000000" w:themeColor="text1"/>
                                  <w:sz w:val="24"/>
                                  <w:szCs w:val="24"/>
                                </w:rPr>
                                <w:t>Singapur</w:t>
                              </w:r>
                              <w:r w:rsidR="00CB3E6F" w:rsidRPr="002C52DB">
                                <w:rPr>
                                  <w:rFonts w:ascii="Arial" w:hAnsi="Arial" w:cs="Arial"/>
                                  <w:b/>
                                  <w:color w:val="000000" w:themeColor="text1"/>
                                  <w:sz w:val="24"/>
                                  <w:szCs w:val="24"/>
                                </w:rPr>
                                <w:t xml:space="preserve">        </w:t>
                              </w:r>
                            </w:p>
                            <w:p w:rsidR="00CB3E6F" w:rsidRPr="002C52DB" w:rsidRDefault="00CB3E6F" w:rsidP="001117D1">
                              <w:pPr>
                                <w:pStyle w:val="ListParagraph"/>
                                <w:numPr>
                                  <w:ilvl w:val="0"/>
                                  <w:numId w:val="4"/>
                                </w:numPr>
                                <w:autoSpaceDE w:val="0"/>
                                <w:autoSpaceDN w:val="0"/>
                                <w:adjustRightInd w:val="0"/>
                                <w:spacing w:before="60" w:after="0" w:line="360" w:lineRule="auto"/>
                                <w:ind w:left="142" w:hanging="284"/>
                                <w:jc w:val="both"/>
                                <w:rPr>
                                  <w:rFonts w:ascii="Arial" w:hAnsi="Arial" w:cs="Arial"/>
                                  <w:sz w:val="24"/>
                                  <w:szCs w:val="24"/>
                                </w:rPr>
                              </w:pPr>
                              <w:r w:rsidRPr="002C52DB">
                                <w:rPr>
                                  <w:rFonts w:ascii="Arial" w:hAnsi="Arial" w:cs="Arial"/>
                                  <w:noProof/>
                                  <w:sz w:val="24"/>
                                  <w:szCs w:val="24"/>
                                  <w:lang w:val="en-US" w:eastAsia="zh-CN"/>
                                </w:rPr>
                                <w:drawing>
                                  <wp:inline distT="0" distB="0" distL="0" distR="0">
                                    <wp:extent cx="371475" cy="152400"/>
                                    <wp:effectExtent l="0" t="0" r="9525" b="0"/>
                                    <wp:docPr id="1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475" cy="152400"/>
                                            </a:xfrm>
                                            <a:prstGeom prst="rect">
                                              <a:avLst/>
                                            </a:prstGeom>
                                            <a:noFill/>
                                            <a:ln>
                                              <a:noFill/>
                                            </a:ln>
                                          </pic:spPr>
                                        </pic:pic>
                                      </a:graphicData>
                                    </a:graphic>
                                  </wp:inline>
                                </w:drawing>
                              </w:r>
                              <w:r w:rsidRPr="002C52DB">
                                <w:rPr>
                                  <w:rFonts w:ascii="Arial" w:hAnsi="Arial" w:cs="Arial"/>
                                  <w:b/>
                                  <w:color w:val="1F4E79" w:themeColor="accent1" w:themeShade="80"/>
                                  <w:sz w:val="24"/>
                                  <w:szCs w:val="24"/>
                                </w:rPr>
                                <w:t xml:space="preserve">  Henrique Relogio</w:t>
                              </w:r>
                              <w:r w:rsidRPr="002C52DB">
                                <w:rPr>
                                  <w:rFonts w:ascii="Arial" w:hAnsi="Arial" w:cs="Arial"/>
                                  <w:noProof/>
                                  <w:color w:val="1F4E79" w:themeColor="accent1" w:themeShade="80"/>
                                  <w:sz w:val="24"/>
                                  <w:szCs w:val="24"/>
                                  <w:lang w:eastAsia="pt-PT"/>
                                </w:rPr>
                                <w:t xml:space="preserve"> </w:t>
                              </w:r>
                            </w:p>
                            <w:p w:rsidR="00CB3E6F" w:rsidRPr="002C52DB" w:rsidRDefault="00CB3E6F" w:rsidP="00CB3E6F">
                              <w:pPr>
                                <w:pStyle w:val="ListParagraph"/>
                                <w:autoSpaceDE w:val="0"/>
                                <w:autoSpaceDN w:val="0"/>
                                <w:adjustRightInd w:val="0"/>
                                <w:spacing w:before="120" w:after="0" w:line="360" w:lineRule="auto"/>
                                <w:ind w:left="142"/>
                                <w:jc w:val="both"/>
                                <w:rPr>
                                  <w:rFonts w:ascii="Arial" w:hAnsi="Arial" w:cs="Arial"/>
                                  <w:sz w:val="24"/>
                                </w:rPr>
                              </w:pPr>
                            </w:p>
                            <w:p w:rsidR="00DF0341" w:rsidRPr="002C52DB" w:rsidRDefault="00DF0341" w:rsidP="00E66C0B">
                              <w:pPr>
                                <w:pStyle w:val="ListParagraph"/>
                                <w:autoSpaceDE w:val="0"/>
                                <w:autoSpaceDN w:val="0"/>
                                <w:adjustRightInd w:val="0"/>
                                <w:spacing w:before="120" w:after="0" w:line="360" w:lineRule="auto"/>
                                <w:ind w:left="142"/>
                                <w:jc w:val="both"/>
                                <w:rPr>
                                  <w:rFonts w:ascii="Arial" w:hAnsi="Arial" w:cs="Arial"/>
                                  <w:sz w:val="24"/>
                                </w:rPr>
                              </w:pPr>
                            </w:p>
                            <w:p w:rsidR="00CB3E6F" w:rsidRPr="002C52DB" w:rsidRDefault="00CB3E6F" w:rsidP="00E66C0B">
                              <w:pPr>
                                <w:pStyle w:val="ListParagraph"/>
                                <w:autoSpaceDE w:val="0"/>
                                <w:autoSpaceDN w:val="0"/>
                                <w:adjustRightInd w:val="0"/>
                                <w:spacing w:before="120" w:after="0" w:line="360" w:lineRule="auto"/>
                                <w:ind w:left="142"/>
                                <w:jc w:val="both"/>
                                <w:rPr>
                                  <w:rFonts w:ascii="Arial" w:hAnsi="Arial" w:cs="Arial"/>
                                  <w:sz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3" name="Rectangle 3"/>
                        <wps:cNvSpPr/>
                        <wps:spPr>
                          <a:xfrm>
                            <a:off x="106300" y="5067450"/>
                            <a:ext cx="190405" cy="92225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Pentagon 4"/>
                        <wps:cNvSpPr/>
                        <wps:spPr>
                          <a:xfrm>
                            <a:off x="38908" y="123882"/>
                            <a:ext cx="2442708" cy="508906"/>
                          </a:xfrm>
                          <a:prstGeom prst="flowChartDocumen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a:effectLst>
                            <a:glow rad="63500">
                              <a:schemeClr val="accent5">
                                <a:satMod val="175000"/>
                                <a:alpha val="40000"/>
                              </a:schemeClr>
                            </a:glow>
                          </a:effectLst>
                        </wps:spPr>
                        <wps:style>
                          <a:lnRef idx="0">
                            <a:scrgbClr r="0" g="0" b="0"/>
                          </a:lnRef>
                          <a:fillRef idx="0">
                            <a:scrgbClr r="0" g="0" b="0"/>
                          </a:fillRef>
                          <a:effectRef idx="0">
                            <a:scrgbClr r="0" g="0" b="0"/>
                          </a:effectRef>
                          <a:fontRef idx="minor">
                            <a:schemeClr val="lt1"/>
                          </a:fontRef>
                        </wps:style>
                        <wps:txbx>
                          <w:txbxContent>
                            <w:p w:rsidR="00DF0341" w:rsidRPr="00973D34" w:rsidRDefault="00E66C0B" w:rsidP="00973D34">
                              <w:pPr>
                                <w:pStyle w:val="NoSpacing"/>
                                <w:ind w:hanging="284"/>
                                <w:rPr>
                                  <w:rFonts w:ascii="Arial" w:eastAsiaTheme="majorEastAsia" w:hAnsi="Arial" w:cs="Arial"/>
                                  <w:b/>
                                  <w:color w:val="FFFFFF" w:themeColor="background1"/>
                                  <w:sz w:val="32"/>
                                  <w:szCs w:val="26"/>
                                </w:rPr>
                              </w:pPr>
                              <w:r w:rsidRPr="00973D34">
                                <w:rPr>
                                  <w:rFonts w:ascii="Arial" w:eastAsiaTheme="majorEastAsia" w:hAnsi="Arial" w:cs="Arial"/>
                                  <w:b/>
                                  <w:color w:val="FFFFFF" w:themeColor="background1"/>
                                  <w:sz w:val="32"/>
                                  <w:szCs w:val="26"/>
                                </w:rPr>
                                <w:t>EDUCATION AND CREDENTIALS</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21D2478" id="Group 6" o:spid="_x0000_s1032" style="position:absolute;left:0;text-align:left;margin-left:19.5pt;margin-top:-408pt;width:206.9pt;height:1226.95pt;z-index:251668480;mso-wrap-distance-left:18pt;mso-wrap-distance-right:18pt;mso-position-horizontal-relative:page;mso-position-vertical-relative:page" coordorigin="389,1238" coordsize="26838,14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">
                <v:shape id="Text Box 7" o:spid="_x0000_s1033" type="#_x0000_t202" style="position:absolute;left:2870;top:50676;width:24357;height:9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YWMMA&#10;AADaAAAADwAAAGRycy9kb3ducmV2LnhtbESPT2sCMRTE74LfIbxCbzVboVVXo0ixYA8t+Ofi7bF5&#10;btJuXsImruu3bwoFj8PM/IZZrHrXiI7aaD0reB4VIIgrry3XCo6H96cpiJiQNTaeScGNIqyWw8EC&#10;S+2vvKNun2qRIRxLVGBSCqWUsTLkMI58IM7e2bcOU5ZtLXWL1wx3jRwXxat0aDkvGAz0Zqj62V+c&#10;AptC2Jw+vz9e5Gwy/uoMbezxotTjQ7+eg0jUp3v4v73VCibwdyXf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YWMMAAADaAAAADwAAAAAAAAAAAAAAAACYAgAAZHJzL2Rv&#10;d25yZXYueG1sUEsFBgAAAAAEAAQA9QAAAIgDAAAAAA==&#10;" fillcolor="#e9e8e8 [2899]" stroked="f" strokeweight=".5pt">
                  <v:fill color2="#e1e0e0 [3139]" rotate="t" focusposition=".5,.5" focussize="-.5,-.5" focus="100%" type="gradientRadial"/>
                  <v:textbox inset="14.4pt,1in,14.4pt,14.4pt">
                    <w:txbxContent>
                      <w:p w:rsidR="00746094" w:rsidRPr="002C52DB" w:rsidRDefault="00A419A0" w:rsidP="00CC22F9">
                        <w:pPr>
                          <w:pStyle w:val="ListParagraph"/>
                          <w:numPr>
                            <w:ilvl w:val="0"/>
                            <w:numId w:val="4"/>
                          </w:numPr>
                          <w:autoSpaceDE w:val="0"/>
                          <w:autoSpaceDN w:val="0"/>
                          <w:adjustRightInd w:val="0"/>
                          <w:spacing w:after="0" w:line="288" w:lineRule="auto"/>
                          <w:ind w:left="142" w:hanging="284"/>
                          <w:jc w:val="both"/>
                          <w:rPr>
                            <w:rFonts w:ascii="Arial" w:hAnsi="Arial" w:cs="Arial"/>
                            <w:sz w:val="24"/>
                          </w:rPr>
                        </w:pPr>
                        <w:r w:rsidRPr="002C52DB">
                          <w:rPr>
                            <w:rFonts w:ascii="Arial" w:hAnsi="Arial" w:cs="Arial"/>
                            <w:sz w:val="24"/>
                          </w:rPr>
                          <w:t>Máster en Economía, ISEG, Lisboa, 10/2002 a 06/2005;</w:t>
                        </w:r>
                      </w:p>
                      <w:p w:rsidR="00746094" w:rsidRPr="001117D1" w:rsidRDefault="00746094" w:rsidP="00CC22F9">
                        <w:pPr>
                          <w:pStyle w:val="ListParagraph"/>
                          <w:autoSpaceDE w:val="0"/>
                          <w:autoSpaceDN w:val="0"/>
                          <w:adjustRightInd w:val="0"/>
                          <w:spacing w:after="0" w:line="288" w:lineRule="auto"/>
                          <w:ind w:left="142"/>
                          <w:jc w:val="both"/>
                          <w:rPr>
                            <w:rFonts w:ascii="Arial" w:hAnsi="Arial" w:cs="Arial"/>
                            <w:sz w:val="10"/>
                          </w:rPr>
                        </w:pPr>
                      </w:p>
                      <w:p w:rsidR="00CC22F9" w:rsidRPr="002C52DB" w:rsidRDefault="00A419A0" w:rsidP="00CC22F9">
                        <w:pPr>
                          <w:pStyle w:val="ListParagraph"/>
                          <w:numPr>
                            <w:ilvl w:val="0"/>
                            <w:numId w:val="4"/>
                          </w:numPr>
                          <w:autoSpaceDE w:val="0"/>
                          <w:autoSpaceDN w:val="0"/>
                          <w:adjustRightInd w:val="0"/>
                          <w:spacing w:after="0" w:line="288" w:lineRule="auto"/>
                          <w:ind w:left="142" w:hanging="284"/>
                          <w:jc w:val="both"/>
                          <w:rPr>
                            <w:rFonts w:ascii="Arial" w:hAnsi="Arial" w:cs="Arial"/>
                            <w:sz w:val="24"/>
                          </w:rPr>
                        </w:pPr>
                        <w:r w:rsidRPr="002C52DB">
                          <w:rPr>
                            <w:rFonts w:ascii="Arial" w:hAnsi="Arial" w:cs="Arial"/>
                            <w:sz w:val="24"/>
                          </w:rPr>
                          <w:t xml:space="preserve">Formación </w:t>
                        </w:r>
                        <w:r w:rsidR="00993925" w:rsidRPr="002C52DB">
                          <w:rPr>
                            <w:rFonts w:ascii="Arial" w:hAnsi="Arial" w:cs="Arial"/>
                            <w:sz w:val="24"/>
                          </w:rPr>
                          <w:t>E</w:t>
                        </w:r>
                        <w:r w:rsidRPr="002C52DB">
                          <w:rPr>
                            <w:rFonts w:ascii="Arial" w:hAnsi="Arial" w:cs="Arial"/>
                            <w:sz w:val="24"/>
                          </w:rPr>
                          <w:t>jecutiva, Universidad Católica, Lisboa, 06/2005;</w:t>
                        </w:r>
                      </w:p>
                      <w:p w:rsidR="00CC22F9" w:rsidRPr="001117D1" w:rsidRDefault="00CC22F9" w:rsidP="00CC22F9">
                        <w:pPr>
                          <w:autoSpaceDE w:val="0"/>
                          <w:autoSpaceDN w:val="0"/>
                          <w:adjustRightInd w:val="0"/>
                          <w:spacing w:after="0" w:line="288" w:lineRule="auto"/>
                          <w:jc w:val="both"/>
                          <w:rPr>
                            <w:rFonts w:ascii="Arial" w:hAnsi="Arial" w:cs="Arial"/>
                            <w:sz w:val="10"/>
                          </w:rPr>
                        </w:pPr>
                      </w:p>
                      <w:p w:rsidR="00A419A0" w:rsidRPr="00E20788" w:rsidRDefault="00A419A0" w:rsidP="00CC22F9">
                        <w:pPr>
                          <w:pStyle w:val="ListParagraph"/>
                          <w:numPr>
                            <w:ilvl w:val="0"/>
                            <w:numId w:val="4"/>
                          </w:numPr>
                          <w:autoSpaceDE w:val="0"/>
                          <w:autoSpaceDN w:val="0"/>
                          <w:adjustRightInd w:val="0"/>
                          <w:spacing w:after="0" w:line="288" w:lineRule="auto"/>
                          <w:ind w:left="142" w:hanging="284"/>
                          <w:jc w:val="both"/>
                          <w:rPr>
                            <w:rFonts w:ascii="Arial" w:hAnsi="Arial" w:cs="Arial"/>
                            <w:sz w:val="24"/>
                            <w:lang w:val="en-US"/>
                          </w:rPr>
                        </w:pPr>
                        <w:r w:rsidRPr="00E20788">
                          <w:rPr>
                            <w:rFonts w:ascii="Arial" w:hAnsi="Arial" w:cs="Arial"/>
                            <w:sz w:val="24"/>
                            <w:lang w:val="en-US"/>
                          </w:rPr>
                          <w:t>Post</w:t>
                        </w:r>
                        <w:r w:rsidR="00993925" w:rsidRPr="00E20788">
                          <w:rPr>
                            <w:rFonts w:ascii="Arial" w:hAnsi="Arial" w:cs="Arial"/>
                            <w:sz w:val="24"/>
                            <w:lang w:val="en-US"/>
                          </w:rPr>
                          <w:t>-</w:t>
                        </w:r>
                        <w:r w:rsidRPr="00E20788">
                          <w:rPr>
                            <w:rFonts w:ascii="Arial" w:hAnsi="Arial" w:cs="Arial"/>
                            <w:sz w:val="24"/>
                            <w:lang w:val="en-US"/>
                          </w:rPr>
                          <w:t>grado Cathedra Jean Monnet, Lisboa, 07/1998 a 06/2000;</w:t>
                        </w:r>
                      </w:p>
                      <w:p w:rsidR="00CC22F9" w:rsidRPr="001117D1" w:rsidRDefault="00CC22F9" w:rsidP="00CC22F9">
                        <w:pPr>
                          <w:autoSpaceDE w:val="0"/>
                          <w:autoSpaceDN w:val="0"/>
                          <w:adjustRightInd w:val="0"/>
                          <w:spacing w:after="0" w:line="288" w:lineRule="auto"/>
                          <w:jc w:val="both"/>
                          <w:rPr>
                            <w:rFonts w:ascii="Arial" w:hAnsi="Arial" w:cs="Arial"/>
                            <w:sz w:val="10"/>
                            <w:lang w:val="en-US"/>
                          </w:rPr>
                        </w:pPr>
                      </w:p>
                      <w:p w:rsidR="00A419A0" w:rsidRPr="002C52DB" w:rsidRDefault="00A419A0" w:rsidP="00CC22F9">
                        <w:pPr>
                          <w:pStyle w:val="ListParagraph"/>
                          <w:numPr>
                            <w:ilvl w:val="0"/>
                            <w:numId w:val="4"/>
                          </w:numPr>
                          <w:autoSpaceDE w:val="0"/>
                          <w:autoSpaceDN w:val="0"/>
                          <w:adjustRightInd w:val="0"/>
                          <w:spacing w:after="0" w:line="288" w:lineRule="auto"/>
                          <w:ind w:left="142" w:hanging="284"/>
                          <w:jc w:val="both"/>
                          <w:rPr>
                            <w:rFonts w:ascii="Arial" w:hAnsi="Arial" w:cs="Arial"/>
                            <w:sz w:val="24"/>
                          </w:rPr>
                        </w:pPr>
                        <w:r w:rsidRPr="002C52DB">
                          <w:rPr>
                            <w:rFonts w:ascii="Arial" w:hAnsi="Arial" w:cs="Arial"/>
                            <w:sz w:val="24"/>
                          </w:rPr>
                          <w:t>Grado</w:t>
                        </w:r>
                        <w:r w:rsidR="0037535C">
                          <w:rPr>
                            <w:rFonts w:ascii="Arial" w:hAnsi="Arial" w:cs="Arial"/>
                            <w:sz w:val="24"/>
                          </w:rPr>
                          <w:t xml:space="preserve"> Universitario en</w:t>
                        </w:r>
                        <w:r w:rsidRPr="002C52DB">
                          <w:rPr>
                            <w:rFonts w:ascii="Arial" w:hAnsi="Arial" w:cs="Arial"/>
                            <w:sz w:val="24"/>
                          </w:rPr>
                          <w:t xml:space="preserve"> Administración Empresas, UM, 07/1995 </w:t>
                        </w:r>
                        <w:r w:rsidR="002C52DB">
                          <w:rPr>
                            <w:rFonts w:ascii="Arial" w:hAnsi="Arial" w:cs="Arial"/>
                            <w:sz w:val="24"/>
                          </w:rPr>
                          <w:t>a</w:t>
                        </w:r>
                        <w:r w:rsidRPr="002C52DB">
                          <w:rPr>
                            <w:rFonts w:ascii="Arial" w:hAnsi="Arial" w:cs="Arial"/>
                            <w:sz w:val="24"/>
                          </w:rPr>
                          <w:t xml:space="preserve"> 06/2000;</w:t>
                        </w:r>
                      </w:p>
                      <w:p w:rsidR="00CC22F9" w:rsidRPr="001117D1" w:rsidRDefault="00CC22F9" w:rsidP="00CC22F9">
                        <w:pPr>
                          <w:autoSpaceDE w:val="0"/>
                          <w:autoSpaceDN w:val="0"/>
                          <w:adjustRightInd w:val="0"/>
                          <w:spacing w:after="0" w:line="288" w:lineRule="auto"/>
                          <w:jc w:val="both"/>
                          <w:rPr>
                            <w:rFonts w:ascii="Arial" w:hAnsi="Arial" w:cs="Arial"/>
                            <w:sz w:val="10"/>
                          </w:rPr>
                        </w:pPr>
                      </w:p>
                      <w:p w:rsidR="00E66C0B" w:rsidRPr="002C52DB" w:rsidRDefault="00A419A0" w:rsidP="00CC22F9">
                        <w:pPr>
                          <w:pStyle w:val="ListParagraph"/>
                          <w:numPr>
                            <w:ilvl w:val="0"/>
                            <w:numId w:val="4"/>
                          </w:numPr>
                          <w:autoSpaceDE w:val="0"/>
                          <w:autoSpaceDN w:val="0"/>
                          <w:adjustRightInd w:val="0"/>
                          <w:spacing w:after="0" w:line="288" w:lineRule="auto"/>
                          <w:ind w:left="142" w:hanging="284"/>
                          <w:jc w:val="both"/>
                          <w:rPr>
                            <w:rFonts w:ascii="Arial" w:hAnsi="Arial" w:cs="Arial"/>
                            <w:sz w:val="24"/>
                          </w:rPr>
                        </w:pPr>
                        <w:r w:rsidRPr="002C52DB">
                          <w:rPr>
                            <w:rFonts w:ascii="Arial" w:hAnsi="Arial" w:cs="Arial"/>
                            <w:sz w:val="24"/>
                          </w:rPr>
                          <w:t xml:space="preserve">Beca </w:t>
                        </w:r>
                        <w:r w:rsidR="00993925" w:rsidRPr="002C52DB">
                          <w:rPr>
                            <w:rFonts w:ascii="Arial" w:hAnsi="Arial" w:cs="Arial"/>
                            <w:sz w:val="24"/>
                          </w:rPr>
                          <w:t>Fullbright</w:t>
                        </w:r>
                        <w:r w:rsidRPr="002C52DB">
                          <w:rPr>
                            <w:rFonts w:ascii="Arial" w:hAnsi="Arial" w:cs="Arial"/>
                            <w:sz w:val="24"/>
                          </w:rPr>
                          <w:t>, 2004</w:t>
                        </w:r>
                        <w:r w:rsidR="00746094" w:rsidRPr="002C52DB">
                          <w:rPr>
                            <w:rFonts w:ascii="Arial" w:hAnsi="Arial" w:cs="Arial"/>
                            <w:sz w:val="24"/>
                          </w:rPr>
                          <w:t>.</w:t>
                        </w:r>
                      </w:p>
                      <w:p w:rsidR="00A419A0" w:rsidRPr="004F6111" w:rsidRDefault="00A419A0" w:rsidP="00A419A0">
                        <w:pPr>
                          <w:autoSpaceDE w:val="0"/>
                          <w:autoSpaceDN w:val="0"/>
                          <w:adjustRightInd w:val="0"/>
                          <w:spacing w:before="120" w:after="0" w:line="360" w:lineRule="auto"/>
                          <w:ind w:left="-142"/>
                          <w:jc w:val="both"/>
                          <w:rPr>
                            <w:rFonts w:ascii="Arial" w:hAnsi="Arial" w:cs="Arial"/>
                            <w:sz w:val="28"/>
                          </w:rPr>
                        </w:pPr>
                      </w:p>
                      <w:p w:rsidR="00A419A0" w:rsidRPr="002C52DB" w:rsidRDefault="00A419A0" w:rsidP="00A419A0">
                        <w:pPr>
                          <w:pStyle w:val="ListParagraph"/>
                          <w:autoSpaceDE w:val="0"/>
                          <w:autoSpaceDN w:val="0"/>
                          <w:adjustRightInd w:val="0"/>
                          <w:spacing w:before="120" w:after="0" w:line="360" w:lineRule="auto"/>
                          <w:ind w:left="142"/>
                          <w:jc w:val="both"/>
                          <w:rPr>
                            <w:rFonts w:ascii="Arial" w:hAnsi="Arial" w:cs="Arial"/>
                            <w:sz w:val="24"/>
                          </w:rPr>
                        </w:pPr>
                      </w:p>
                      <w:p w:rsidR="00E66C0B" w:rsidRPr="001117D1" w:rsidRDefault="00E66C0B" w:rsidP="00E66C0B">
                        <w:pPr>
                          <w:pStyle w:val="ListParagraph"/>
                          <w:autoSpaceDE w:val="0"/>
                          <w:autoSpaceDN w:val="0"/>
                          <w:adjustRightInd w:val="0"/>
                          <w:spacing w:before="120" w:after="0" w:line="360" w:lineRule="auto"/>
                          <w:ind w:left="142"/>
                          <w:jc w:val="both"/>
                          <w:rPr>
                            <w:rFonts w:ascii="Arial" w:hAnsi="Arial" w:cs="Arial"/>
                            <w:sz w:val="12"/>
                          </w:rPr>
                        </w:pPr>
                      </w:p>
                      <w:p w:rsidR="006370AF" w:rsidRPr="002C52DB" w:rsidRDefault="006370AF" w:rsidP="00B350C6">
                        <w:pPr>
                          <w:pStyle w:val="ListParagraph"/>
                          <w:numPr>
                            <w:ilvl w:val="0"/>
                            <w:numId w:val="4"/>
                          </w:numPr>
                          <w:autoSpaceDE w:val="0"/>
                          <w:autoSpaceDN w:val="0"/>
                          <w:adjustRightInd w:val="0"/>
                          <w:spacing w:before="120" w:after="0" w:line="360" w:lineRule="auto"/>
                          <w:ind w:left="142" w:hanging="284"/>
                          <w:jc w:val="both"/>
                          <w:rPr>
                            <w:rFonts w:ascii="Arial" w:hAnsi="Arial" w:cs="Arial"/>
                            <w:sz w:val="24"/>
                          </w:rPr>
                        </w:pPr>
                        <w:r w:rsidRPr="002C52DB">
                          <w:rPr>
                            <w:rFonts w:ascii="Arial" w:hAnsi="Arial" w:cs="Arial"/>
                            <w:sz w:val="24"/>
                          </w:rPr>
                          <w:t>Portugués: lengua materna;</w:t>
                        </w:r>
                      </w:p>
                      <w:p w:rsidR="006370AF" w:rsidRPr="002C52DB" w:rsidRDefault="00B350C6" w:rsidP="00B350C6">
                        <w:pPr>
                          <w:pStyle w:val="ListParagraph"/>
                          <w:numPr>
                            <w:ilvl w:val="0"/>
                            <w:numId w:val="4"/>
                          </w:numPr>
                          <w:autoSpaceDE w:val="0"/>
                          <w:autoSpaceDN w:val="0"/>
                          <w:adjustRightInd w:val="0"/>
                          <w:spacing w:before="120" w:after="0" w:line="360" w:lineRule="auto"/>
                          <w:ind w:left="142" w:hanging="284"/>
                          <w:jc w:val="both"/>
                          <w:rPr>
                            <w:rFonts w:ascii="Arial" w:hAnsi="Arial" w:cs="Arial"/>
                            <w:sz w:val="24"/>
                          </w:rPr>
                        </w:pPr>
                        <w:r w:rsidRPr="002C52DB">
                          <w:rPr>
                            <w:rFonts w:ascii="Arial" w:hAnsi="Arial" w:cs="Arial"/>
                            <w:sz w:val="24"/>
                          </w:rPr>
                          <w:t xml:space="preserve">Español: competente </w:t>
                        </w:r>
                      </w:p>
                      <w:p w:rsidR="00B350C6" w:rsidRPr="002C52DB" w:rsidRDefault="00B350C6" w:rsidP="006370AF">
                        <w:pPr>
                          <w:pStyle w:val="ListParagraph"/>
                          <w:autoSpaceDE w:val="0"/>
                          <w:autoSpaceDN w:val="0"/>
                          <w:adjustRightInd w:val="0"/>
                          <w:spacing w:before="120" w:after="0" w:line="360" w:lineRule="auto"/>
                          <w:ind w:left="142"/>
                          <w:jc w:val="both"/>
                          <w:rPr>
                            <w:rFonts w:ascii="Arial" w:hAnsi="Arial" w:cs="Arial"/>
                            <w:sz w:val="24"/>
                          </w:rPr>
                        </w:pPr>
                        <w:r w:rsidRPr="002C52DB">
                          <w:rPr>
                            <w:rFonts w:ascii="Arial" w:hAnsi="Arial" w:cs="Arial"/>
                          </w:rPr>
                          <w:t>(</w:t>
                        </w:r>
                        <w:r w:rsidR="00AF2CFC" w:rsidRPr="002C52DB">
                          <w:rPr>
                            <w:rFonts w:ascii="Arial" w:hAnsi="Arial" w:cs="Arial"/>
                          </w:rPr>
                          <w:t>Doble</w:t>
                        </w:r>
                        <w:r w:rsidRPr="002C52DB">
                          <w:rPr>
                            <w:rFonts w:ascii="Arial" w:hAnsi="Arial" w:cs="Arial"/>
                          </w:rPr>
                          <w:t xml:space="preserve"> nacionalidad);</w:t>
                        </w:r>
                      </w:p>
                      <w:p w:rsidR="00B350C6" w:rsidRPr="002C52DB" w:rsidRDefault="006370AF" w:rsidP="006370AF">
                        <w:pPr>
                          <w:pStyle w:val="ListParagraph"/>
                          <w:numPr>
                            <w:ilvl w:val="0"/>
                            <w:numId w:val="4"/>
                          </w:numPr>
                          <w:autoSpaceDE w:val="0"/>
                          <w:autoSpaceDN w:val="0"/>
                          <w:adjustRightInd w:val="0"/>
                          <w:spacing w:before="120" w:after="0" w:line="360" w:lineRule="auto"/>
                          <w:ind w:left="142" w:hanging="284"/>
                          <w:rPr>
                            <w:rFonts w:ascii="Arial" w:hAnsi="Arial" w:cs="Arial"/>
                            <w:sz w:val="24"/>
                          </w:rPr>
                        </w:pPr>
                        <w:r w:rsidRPr="002C52DB">
                          <w:rPr>
                            <w:rFonts w:ascii="Arial" w:hAnsi="Arial" w:cs="Arial"/>
                            <w:sz w:val="24"/>
                          </w:rPr>
                          <w:t xml:space="preserve">Inglés: competente </w:t>
                        </w:r>
                        <w:r w:rsidR="00B350C6" w:rsidRPr="002C52DB">
                          <w:rPr>
                            <w:rFonts w:ascii="Arial" w:hAnsi="Arial" w:cs="Arial"/>
                          </w:rPr>
                          <w:t>(calificación – C2);</w:t>
                        </w:r>
                      </w:p>
                      <w:p w:rsidR="00CB3E6F" w:rsidRPr="002C52DB" w:rsidRDefault="00B350C6" w:rsidP="006370AF">
                        <w:pPr>
                          <w:pStyle w:val="ListParagraph"/>
                          <w:numPr>
                            <w:ilvl w:val="0"/>
                            <w:numId w:val="4"/>
                          </w:numPr>
                          <w:autoSpaceDE w:val="0"/>
                          <w:autoSpaceDN w:val="0"/>
                          <w:adjustRightInd w:val="0"/>
                          <w:spacing w:before="120" w:after="0" w:line="360" w:lineRule="auto"/>
                          <w:ind w:left="142" w:hanging="284"/>
                          <w:rPr>
                            <w:rFonts w:ascii="Arial" w:hAnsi="Arial" w:cs="Arial"/>
                            <w:sz w:val="24"/>
                          </w:rPr>
                        </w:pPr>
                        <w:r w:rsidRPr="002C52DB">
                          <w:rPr>
                            <w:rFonts w:ascii="Arial" w:hAnsi="Arial" w:cs="Arial"/>
                            <w:sz w:val="24"/>
                          </w:rPr>
                          <w:t xml:space="preserve">Francés: independiente </w:t>
                        </w:r>
                        <w:r w:rsidRPr="002C52DB">
                          <w:rPr>
                            <w:rFonts w:ascii="Arial" w:hAnsi="Arial" w:cs="Arial"/>
                            <w:sz w:val="20"/>
                          </w:rPr>
                          <w:t>(calificación – B2).</w:t>
                        </w:r>
                      </w:p>
                      <w:p w:rsidR="00AF2CFC" w:rsidRPr="002C52DB" w:rsidRDefault="00AF2CFC" w:rsidP="00AF2CFC">
                        <w:pPr>
                          <w:pStyle w:val="ListParagraph"/>
                          <w:numPr>
                            <w:ilvl w:val="0"/>
                            <w:numId w:val="4"/>
                          </w:numPr>
                          <w:autoSpaceDE w:val="0"/>
                          <w:autoSpaceDN w:val="0"/>
                          <w:adjustRightInd w:val="0"/>
                          <w:spacing w:before="120" w:after="0" w:line="360" w:lineRule="auto"/>
                          <w:ind w:left="142" w:hanging="284"/>
                          <w:jc w:val="both"/>
                          <w:rPr>
                            <w:rFonts w:ascii="Arial" w:hAnsi="Arial" w:cs="Arial"/>
                            <w:sz w:val="24"/>
                          </w:rPr>
                        </w:pPr>
                        <w:r w:rsidRPr="002C52DB">
                          <w:rPr>
                            <w:rFonts w:ascii="Arial" w:hAnsi="Arial" w:cs="Arial"/>
                            <w:sz w:val="24"/>
                          </w:rPr>
                          <w:t>Brasileño: competente;</w:t>
                        </w:r>
                      </w:p>
                      <w:p w:rsidR="00CC22F9" w:rsidRPr="004F6111" w:rsidRDefault="00CC22F9" w:rsidP="00CC22F9">
                        <w:pPr>
                          <w:pStyle w:val="ListParagraph"/>
                          <w:autoSpaceDE w:val="0"/>
                          <w:autoSpaceDN w:val="0"/>
                          <w:adjustRightInd w:val="0"/>
                          <w:spacing w:before="120" w:after="0" w:line="360" w:lineRule="auto"/>
                          <w:ind w:left="142"/>
                          <w:rPr>
                            <w:rFonts w:ascii="Arial" w:hAnsi="Arial" w:cs="Arial"/>
                            <w:sz w:val="32"/>
                          </w:rPr>
                        </w:pPr>
                      </w:p>
                      <w:p w:rsidR="00CB3E6F" w:rsidRPr="002C52DB" w:rsidRDefault="00CB3E6F" w:rsidP="00CB3E6F">
                        <w:pPr>
                          <w:autoSpaceDE w:val="0"/>
                          <w:autoSpaceDN w:val="0"/>
                          <w:adjustRightInd w:val="0"/>
                          <w:spacing w:before="120" w:after="0" w:line="360" w:lineRule="auto"/>
                          <w:jc w:val="both"/>
                          <w:rPr>
                            <w:rFonts w:ascii="Arial" w:hAnsi="Arial" w:cs="Arial"/>
                            <w:sz w:val="24"/>
                          </w:rPr>
                        </w:pPr>
                      </w:p>
                      <w:p w:rsidR="00CB3E6F" w:rsidRPr="002C52DB" w:rsidRDefault="00C267EE" w:rsidP="001117D1">
                        <w:pPr>
                          <w:pStyle w:val="ListParagraph"/>
                          <w:numPr>
                            <w:ilvl w:val="0"/>
                            <w:numId w:val="4"/>
                          </w:numPr>
                          <w:autoSpaceDE w:val="0"/>
                          <w:autoSpaceDN w:val="0"/>
                          <w:adjustRightInd w:val="0"/>
                          <w:spacing w:before="60" w:after="0" w:line="240" w:lineRule="auto"/>
                          <w:ind w:left="142" w:hanging="284"/>
                          <w:jc w:val="both"/>
                          <w:rPr>
                            <w:rFonts w:ascii="Arial" w:hAnsi="Arial" w:cs="Arial"/>
                            <w:sz w:val="24"/>
                            <w:szCs w:val="24"/>
                          </w:rPr>
                        </w:pPr>
                        <w:r w:rsidRPr="002C52DB">
                          <w:rPr>
                            <w:rFonts w:ascii="Arial" w:hAnsi="Arial" w:cs="Arial"/>
                            <w:b/>
                            <w:color w:val="1F4E79" w:themeColor="accent1" w:themeShade="80"/>
                            <w:sz w:val="24"/>
                            <w:szCs w:val="24"/>
                          </w:rPr>
                          <w:t>Móvil</w:t>
                        </w:r>
                        <w:r w:rsidR="007B047A" w:rsidRPr="002C52DB">
                          <w:rPr>
                            <w:rFonts w:ascii="Arial" w:hAnsi="Arial" w:cs="Arial"/>
                            <w:b/>
                            <w:color w:val="1F4E79" w:themeColor="accent1" w:themeShade="80"/>
                            <w:sz w:val="24"/>
                            <w:szCs w:val="24"/>
                          </w:rPr>
                          <w:t>:</w:t>
                        </w:r>
                        <w:r w:rsidR="006370AF" w:rsidRPr="002C52DB">
                          <w:rPr>
                            <w:rFonts w:ascii="Arial" w:hAnsi="Arial" w:cs="Arial"/>
                            <w:b/>
                            <w:color w:val="1F4E79" w:themeColor="accent1" w:themeShade="80"/>
                            <w:sz w:val="24"/>
                            <w:szCs w:val="24"/>
                          </w:rPr>
                          <w:t xml:space="preserve">  </w:t>
                        </w:r>
                        <w:r w:rsidR="007B047A" w:rsidRPr="002C52DB">
                          <w:rPr>
                            <w:rFonts w:ascii="Arial" w:hAnsi="Arial" w:cs="Arial"/>
                            <w:b/>
                            <w:color w:val="1F4E79" w:themeColor="accent1" w:themeShade="80"/>
                            <w:sz w:val="24"/>
                            <w:szCs w:val="24"/>
                          </w:rPr>
                          <w:t xml:space="preserve"> </w:t>
                        </w:r>
                        <w:r w:rsidR="00CB3E6F" w:rsidRPr="002C52DB">
                          <w:rPr>
                            <w:rFonts w:ascii="Arial" w:hAnsi="Arial" w:cs="Arial"/>
                            <w:sz w:val="24"/>
                            <w:szCs w:val="24"/>
                          </w:rPr>
                          <w:t xml:space="preserve">+65 8611 1669  </w:t>
                        </w:r>
                      </w:p>
                      <w:p w:rsidR="00CB3E6F" w:rsidRPr="002C52DB" w:rsidRDefault="00CB3E6F" w:rsidP="001117D1">
                        <w:pPr>
                          <w:autoSpaceDE w:val="0"/>
                          <w:autoSpaceDN w:val="0"/>
                          <w:adjustRightInd w:val="0"/>
                          <w:spacing w:before="60" w:after="0" w:line="240" w:lineRule="auto"/>
                          <w:ind w:left="708"/>
                          <w:jc w:val="both"/>
                          <w:rPr>
                            <w:rFonts w:ascii="Arial" w:hAnsi="Arial" w:cs="Arial"/>
                            <w:sz w:val="24"/>
                            <w:szCs w:val="24"/>
                          </w:rPr>
                        </w:pPr>
                        <w:r w:rsidRPr="002C52DB">
                          <w:rPr>
                            <w:rFonts w:ascii="Arial" w:hAnsi="Arial" w:cs="Arial"/>
                            <w:sz w:val="24"/>
                            <w:szCs w:val="24"/>
                          </w:rPr>
                          <w:t xml:space="preserve">    </w:t>
                        </w:r>
                        <w:r w:rsidR="007B047A" w:rsidRPr="002C52DB">
                          <w:rPr>
                            <w:rFonts w:ascii="Arial" w:hAnsi="Arial" w:cs="Arial"/>
                            <w:sz w:val="24"/>
                            <w:szCs w:val="24"/>
                          </w:rPr>
                          <w:t xml:space="preserve"> </w:t>
                        </w:r>
                        <w:r w:rsidRPr="002C52DB">
                          <w:rPr>
                            <w:rFonts w:ascii="Arial" w:hAnsi="Arial" w:cs="Arial"/>
                            <w:sz w:val="24"/>
                            <w:szCs w:val="24"/>
                          </w:rPr>
                          <w:t>+34 673 797 698</w:t>
                        </w:r>
                      </w:p>
                      <w:p w:rsidR="00CB3E6F" w:rsidRPr="002C52DB" w:rsidRDefault="00CB3E6F" w:rsidP="001117D1">
                        <w:pPr>
                          <w:autoSpaceDE w:val="0"/>
                          <w:autoSpaceDN w:val="0"/>
                          <w:adjustRightInd w:val="0"/>
                          <w:spacing w:before="60" w:after="0" w:line="240" w:lineRule="auto"/>
                          <w:ind w:left="567" w:firstLine="141"/>
                          <w:jc w:val="both"/>
                          <w:rPr>
                            <w:rFonts w:ascii="Arial" w:hAnsi="Arial" w:cs="Arial"/>
                            <w:sz w:val="24"/>
                            <w:szCs w:val="24"/>
                          </w:rPr>
                        </w:pPr>
                        <w:r w:rsidRPr="002C52DB">
                          <w:rPr>
                            <w:rFonts w:ascii="Arial" w:hAnsi="Arial" w:cs="Arial"/>
                            <w:sz w:val="24"/>
                            <w:szCs w:val="24"/>
                          </w:rPr>
                          <w:t xml:space="preserve">    </w:t>
                        </w:r>
                        <w:r w:rsidR="007B047A" w:rsidRPr="002C52DB">
                          <w:rPr>
                            <w:rFonts w:ascii="Arial" w:hAnsi="Arial" w:cs="Arial"/>
                            <w:sz w:val="24"/>
                            <w:szCs w:val="24"/>
                          </w:rPr>
                          <w:t xml:space="preserve"> </w:t>
                        </w:r>
                        <w:r w:rsidRPr="002C52DB">
                          <w:rPr>
                            <w:rFonts w:ascii="Arial" w:hAnsi="Arial" w:cs="Arial"/>
                            <w:sz w:val="24"/>
                            <w:szCs w:val="24"/>
                          </w:rPr>
                          <w:t>+351 969 609 767</w:t>
                        </w:r>
                      </w:p>
                      <w:p w:rsidR="00CB3E6F" w:rsidRPr="002C52DB" w:rsidRDefault="00CB3E6F" w:rsidP="001117D1">
                        <w:pPr>
                          <w:pStyle w:val="ListParagraph"/>
                          <w:numPr>
                            <w:ilvl w:val="0"/>
                            <w:numId w:val="4"/>
                          </w:numPr>
                          <w:autoSpaceDE w:val="0"/>
                          <w:autoSpaceDN w:val="0"/>
                          <w:adjustRightInd w:val="0"/>
                          <w:spacing w:before="60" w:after="0" w:line="360" w:lineRule="auto"/>
                          <w:ind w:left="142" w:right="-216" w:hanging="284"/>
                          <w:jc w:val="both"/>
                          <w:rPr>
                            <w:rFonts w:ascii="Arial" w:hAnsi="Arial" w:cs="Arial"/>
                            <w:sz w:val="24"/>
                            <w:szCs w:val="24"/>
                          </w:rPr>
                        </w:pPr>
                        <w:r w:rsidRPr="002C52DB">
                          <w:rPr>
                            <w:rFonts w:ascii="Arial" w:hAnsi="Arial" w:cs="Arial"/>
                            <w:b/>
                            <w:color w:val="1F4E79" w:themeColor="accent1" w:themeShade="80"/>
                            <w:sz w:val="24"/>
                            <w:szCs w:val="24"/>
                          </w:rPr>
                          <w:t xml:space="preserve">Email: </w:t>
                        </w:r>
                        <w:hyperlink r:id="rId15" w:history="1">
                          <w:r w:rsidRPr="002C52DB">
                            <w:rPr>
                              <w:rFonts w:ascii="Arial" w:hAnsi="Arial" w:cs="Arial"/>
                              <w:sz w:val="24"/>
                              <w:szCs w:val="24"/>
                            </w:rPr>
                            <w:t>henriquerelogio@gmail.com</w:t>
                          </w:r>
                        </w:hyperlink>
                        <w:r w:rsidR="00EE62C8">
                          <w:rPr>
                            <w:rFonts w:ascii="Arial" w:hAnsi="Arial" w:cs="Arial"/>
                            <w:sz w:val="24"/>
                            <w:szCs w:val="24"/>
                          </w:rPr>
                          <w:t xml:space="preserve"> </w:t>
                        </w:r>
                        <w:r w:rsidRPr="002C52DB">
                          <w:rPr>
                            <w:rFonts w:ascii="Arial" w:hAnsi="Arial" w:cs="Arial"/>
                            <w:sz w:val="24"/>
                            <w:szCs w:val="24"/>
                          </w:rPr>
                          <w:t xml:space="preserve"> </w:t>
                        </w:r>
                      </w:p>
                      <w:p w:rsidR="00CB3E6F" w:rsidRPr="002C52DB" w:rsidRDefault="00993925" w:rsidP="001117D1">
                        <w:pPr>
                          <w:pStyle w:val="ListParagraph"/>
                          <w:numPr>
                            <w:ilvl w:val="0"/>
                            <w:numId w:val="4"/>
                          </w:numPr>
                          <w:autoSpaceDE w:val="0"/>
                          <w:autoSpaceDN w:val="0"/>
                          <w:adjustRightInd w:val="0"/>
                          <w:spacing w:before="60" w:after="0" w:line="360" w:lineRule="auto"/>
                          <w:ind w:left="142" w:hanging="284"/>
                          <w:jc w:val="both"/>
                          <w:rPr>
                            <w:rFonts w:ascii="Arial" w:hAnsi="Arial" w:cs="Arial"/>
                            <w:sz w:val="24"/>
                            <w:szCs w:val="24"/>
                          </w:rPr>
                        </w:pPr>
                        <w:r w:rsidRPr="002C52DB">
                          <w:rPr>
                            <w:rFonts w:ascii="Arial" w:hAnsi="Arial" w:cs="Arial"/>
                            <w:b/>
                            <w:color w:val="1F4E79" w:themeColor="accent1" w:themeShade="80"/>
                            <w:sz w:val="24"/>
                            <w:szCs w:val="24"/>
                          </w:rPr>
                          <w:t>Residencia</w:t>
                        </w:r>
                        <w:r w:rsidR="00CB3E6F" w:rsidRPr="002C52DB">
                          <w:rPr>
                            <w:rFonts w:ascii="Arial" w:hAnsi="Arial" w:cs="Arial"/>
                            <w:b/>
                            <w:color w:val="1F4E79" w:themeColor="accent1" w:themeShade="80"/>
                            <w:sz w:val="24"/>
                            <w:szCs w:val="24"/>
                          </w:rPr>
                          <w:t xml:space="preserve">: </w:t>
                        </w:r>
                        <w:r w:rsidR="00C267EE" w:rsidRPr="002C52DB">
                          <w:rPr>
                            <w:rFonts w:ascii="Arial" w:hAnsi="Arial" w:cs="Arial"/>
                            <w:color w:val="000000" w:themeColor="text1"/>
                            <w:sz w:val="24"/>
                            <w:szCs w:val="24"/>
                          </w:rPr>
                          <w:t>Singapur</w:t>
                        </w:r>
                        <w:r w:rsidR="00CB3E6F" w:rsidRPr="002C52DB">
                          <w:rPr>
                            <w:rFonts w:ascii="Arial" w:hAnsi="Arial" w:cs="Arial"/>
                            <w:b/>
                            <w:color w:val="000000" w:themeColor="text1"/>
                            <w:sz w:val="24"/>
                            <w:szCs w:val="24"/>
                          </w:rPr>
                          <w:t xml:space="preserve">        </w:t>
                        </w:r>
                      </w:p>
                      <w:p w:rsidR="00CB3E6F" w:rsidRPr="002C52DB" w:rsidRDefault="00CB3E6F" w:rsidP="001117D1">
                        <w:pPr>
                          <w:pStyle w:val="ListParagraph"/>
                          <w:numPr>
                            <w:ilvl w:val="0"/>
                            <w:numId w:val="4"/>
                          </w:numPr>
                          <w:autoSpaceDE w:val="0"/>
                          <w:autoSpaceDN w:val="0"/>
                          <w:adjustRightInd w:val="0"/>
                          <w:spacing w:before="60" w:after="0" w:line="360" w:lineRule="auto"/>
                          <w:ind w:left="142" w:hanging="284"/>
                          <w:jc w:val="both"/>
                          <w:rPr>
                            <w:rFonts w:ascii="Arial" w:hAnsi="Arial" w:cs="Arial"/>
                            <w:sz w:val="24"/>
                            <w:szCs w:val="24"/>
                          </w:rPr>
                        </w:pPr>
                        <w:r w:rsidRPr="002C52DB">
                          <w:rPr>
                            <w:rFonts w:ascii="Arial" w:hAnsi="Arial" w:cs="Arial"/>
                            <w:noProof/>
                            <w:sz w:val="24"/>
                            <w:szCs w:val="24"/>
                            <w:lang w:val="en-US" w:eastAsia="zh-CN"/>
                          </w:rPr>
                          <w:drawing>
                            <wp:inline distT="0" distB="0" distL="0" distR="0">
                              <wp:extent cx="371475" cy="152400"/>
                              <wp:effectExtent l="0" t="0" r="9525" b="0"/>
                              <wp:docPr id="1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475" cy="152400"/>
                                      </a:xfrm>
                                      <a:prstGeom prst="rect">
                                        <a:avLst/>
                                      </a:prstGeom>
                                      <a:noFill/>
                                      <a:ln>
                                        <a:noFill/>
                                      </a:ln>
                                    </pic:spPr>
                                  </pic:pic>
                                </a:graphicData>
                              </a:graphic>
                            </wp:inline>
                          </w:drawing>
                        </w:r>
                        <w:r w:rsidRPr="002C52DB">
                          <w:rPr>
                            <w:rFonts w:ascii="Arial" w:hAnsi="Arial" w:cs="Arial"/>
                            <w:b/>
                            <w:color w:val="1F4E79" w:themeColor="accent1" w:themeShade="80"/>
                            <w:sz w:val="24"/>
                            <w:szCs w:val="24"/>
                          </w:rPr>
                          <w:t xml:space="preserve">  Henrique Relogio</w:t>
                        </w:r>
                        <w:r w:rsidRPr="002C52DB">
                          <w:rPr>
                            <w:rFonts w:ascii="Arial" w:hAnsi="Arial" w:cs="Arial"/>
                            <w:noProof/>
                            <w:color w:val="1F4E79" w:themeColor="accent1" w:themeShade="80"/>
                            <w:sz w:val="24"/>
                            <w:szCs w:val="24"/>
                            <w:lang w:eastAsia="pt-PT"/>
                          </w:rPr>
                          <w:t xml:space="preserve"> </w:t>
                        </w:r>
                      </w:p>
                      <w:p w:rsidR="00CB3E6F" w:rsidRPr="002C52DB" w:rsidRDefault="00CB3E6F" w:rsidP="00CB3E6F">
                        <w:pPr>
                          <w:pStyle w:val="ListParagraph"/>
                          <w:autoSpaceDE w:val="0"/>
                          <w:autoSpaceDN w:val="0"/>
                          <w:adjustRightInd w:val="0"/>
                          <w:spacing w:before="120" w:after="0" w:line="360" w:lineRule="auto"/>
                          <w:ind w:left="142"/>
                          <w:jc w:val="both"/>
                          <w:rPr>
                            <w:rFonts w:ascii="Arial" w:hAnsi="Arial" w:cs="Arial"/>
                            <w:sz w:val="24"/>
                          </w:rPr>
                        </w:pPr>
                      </w:p>
                      <w:p w:rsidR="00DF0341" w:rsidRPr="002C52DB" w:rsidRDefault="00DF0341" w:rsidP="00E66C0B">
                        <w:pPr>
                          <w:pStyle w:val="ListParagraph"/>
                          <w:autoSpaceDE w:val="0"/>
                          <w:autoSpaceDN w:val="0"/>
                          <w:adjustRightInd w:val="0"/>
                          <w:spacing w:before="120" w:after="0" w:line="360" w:lineRule="auto"/>
                          <w:ind w:left="142"/>
                          <w:jc w:val="both"/>
                          <w:rPr>
                            <w:rFonts w:ascii="Arial" w:hAnsi="Arial" w:cs="Arial"/>
                            <w:sz w:val="24"/>
                          </w:rPr>
                        </w:pPr>
                      </w:p>
                      <w:p w:rsidR="00CB3E6F" w:rsidRPr="002C52DB" w:rsidRDefault="00CB3E6F" w:rsidP="00E66C0B">
                        <w:pPr>
                          <w:pStyle w:val="ListParagraph"/>
                          <w:autoSpaceDE w:val="0"/>
                          <w:autoSpaceDN w:val="0"/>
                          <w:adjustRightInd w:val="0"/>
                          <w:spacing w:before="120" w:after="0" w:line="360" w:lineRule="auto"/>
                          <w:ind w:left="142"/>
                          <w:jc w:val="both"/>
                          <w:rPr>
                            <w:rFonts w:ascii="Arial" w:hAnsi="Arial" w:cs="Arial"/>
                            <w:sz w:val="24"/>
                          </w:rPr>
                        </w:pPr>
                      </w:p>
                    </w:txbxContent>
                  </v:textbox>
                </v:shape>
                <v:rect id="Rectangle 3" o:spid="_x0000_s1034" style="position:absolute;left:1063;top:50674;width:1904;height:922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0HI8QA&#10;AADbAAAADwAAAGRycy9kb3ducmV2LnhtbERP32vCMBB+H+x/CDfwbaZTkFmNMgYDZciYlqFvZ3M2&#10;1eZSmsx2/vVGEPZ2H9/Pm847W4kzNb50rOCln4Agzp0uuVCQbT6eX0H4gKyxckwK/sjDfPb4MMVU&#10;u5a/6bwOhYgh7FNUYEKoUyl9bsii77uaOHIH11gMETaF1A22MdxWcpAkI2mx5NhgsKZ3Q/lp/WsV&#10;uONlnH22q9N+Y8b5z25QbJdfrVK9p+5tAiJQF/7Fd/dCx/lD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9ByPEAAAA2wAAAA8AAAAAAAAAAAAAAAAAmAIAAGRycy9k&#10;b3ducmV2LnhtbFBLBQYAAAAABAAEAPUAAACJAwAAAAA=&#10;" fillcolor="#44546a [3215]" stroked="f" strokeweight="1pt"/>
                <v:shape id="_x0000_s1035" type="#_x0000_t114" style="position:absolute;left:389;top:1238;width:24427;height:50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UfJ8AA&#10;AADbAAAADwAAAGRycy9kb3ducmV2LnhtbERPS4vCMBC+L/gfwgje1lQRWapRxAeIeFld2OvYjE2x&#10;mdQkav33RljY23x8z5nOW1uLO/lQOVYw6GcgiAunKy4V/Bw3n18gQkTWWDsmBU8KMJ91PqaYa/fg&#10;b7ofYilSCIccFZgYm1zKUBiyGPquIU7c2XmLMUFfSu3xkcJtLYdZNpYWK04NBhtaGiouh5tVUK/3&#10;y5X/5eNFL8zKjpurv512SvW67WICIlIb/8V/7q1O80fw/iUdIG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UfJ8AAAADbAAAADwAAAAAAAAAAAAAAAACYAgAAZHJzL2Rvd25y&#10;ZXYueG1sUEsFBgAAAAAEAAQA9QAAAIUDAAAAAA==&#10;" fillcolor="#2967a1 [2148]" stroked="f">
                  <v:fill color2="#9cc2e5 [1940]" rotate="t" angle="180" colors="0 #2a69a2;31457f #609ed6;1 #9dc3e6" focus="100%" type="gradient"/>
                  <v:textbox inset="28.8pt,0,14.4pt,0">
                    <w:txbxContent>
                      <w:p w:rsidR="00DF0341" w:rsidRPr="00973D34" w:rsidRDefault="00E66C0B" w:rsidP="00973D34">
                        <w:pPr>
                          <w:pStyle w:val="NoSpacing"/>
                          <w:ind w:hanging="284"/>
                          <w:rPr>
                            <w:rFonts w:ascii="Arial" w:eastAsiaTheme="majorEastAsia" w:hAnsi="Arial" w:cs="Arial"/>
                            <w:b/>
                            <w:color w:val="FFFFFF" w:themeColor="background1"/>
                            <w:sz w:val="32"/>
                            <w:szCs w:val="26"/>
                          </w:rPr>
                        </w:pPr>
                        <w:r w:rsidRPr="00973D34">
                          <w:rPr>
                            <w:rFonts w:ascii="Arial" w:eastAsiaTheme="majorEastAsia" w:hAnsi="Arial" w:cs="Arial"/>
                            <w:b/>
                            <w:color w:val="FFFFFF" w:themeColor="background1"/>
                            <w:sz w:val="32"/>
                            <w:szCs w:val="26"/>
                          </w:rPr>
                          <w:t>EDUCATION AND CREDENTIALS</w:t>
                        </w:r>
                      </w:p>
                    </w:txbxContent>
                  </v:textbox>
                </v:shape>
                <w10:wrap type="square" anchorx="page" anchory="page"/>
              </v:group>
            </w:pict>
          </mc:Fallback>
        </mc:AlternateContent>
      </w:r>
      <w:r w:rsidR="00DF0341" w:rsidRPr="00D962D1">
        <w:rPr>
          <w:rFonts w:ascii="Arial" w:hAnsi="Arial" w:cs="Arial"/>
          <w:b/>
          <w:color w:val="365F91"/>
          <w:sz w:val="24"/>
          <w:lang w:val="pt-PT"/>
        </w:rPr>
        <w:t>1/2005 – 3/2007</w:t>
      </w:r>
      <w:r w:rsidR="00DF0341" w:rsidRPr="00D962D1">
        <w:rPr>
          <w:rFonts w:ascii="Arial" w:hAnsi="Arial" w:cs="Arial"/>
          <w:color w:val="365F91"/>
          <w:sz w:val="24"/>
          <w:lang w:val="pt-PT"/>
        </w:rPr>
        <w:t xml:space="preserve">: </w:t>
      </w:r>
      <w:r w:rsidR="000E2F4D" w:rsidRPr="00D962D1">
        <w:rPr>
          <w:rFonts w:ascii="Arial" w:hAnsi="Arial" w:cs="Arial"/>
          <w:b/>
          <w:color w:val="244061"/>
          <w:sz w:val="24"/>
          <w:lang w:val="pt-PT"/>
        </w:rPr>
        <w:t>Gerente</w:t>
      </w:r>
      <w:r w:rsidR="00DF0341" w:rsidRPr="00D962D1">
        <w:rPr>
          <w:rFonts w:ascii="Arial" w:hAnsi="Arial" w:cs="Arial"/>
          <w:color w:val="244061"/>
          <w:sz w:val="24"/>
          <w:lang w:val="pt-PT"/>
        </w:rPr>
        <w:t xml:space="preserve">, </w:t>
      </w:r>
      <w:r w:rsidR="00DF0341" w:rsidRPr="00D962D1">
        <w:rPr>
          <w:rFonts w:ascii="Arial" w:hAnsi="Arial" w:cs="Arial"/>
          <w:b/>
          <w:color w:val="244061"/>
          <w:sz w:val="24"/>
          <w:lang w:val="pt-PT"/>
        </w:rPr>
        <w:t>Corporate Banking</w:t>
      </w:r>
      <w:r w:rsidR="000E2F4D" w:rsidRPr="00D962D1">
        <w:rPr>
          <w:rFonts w:ascii="Arial" w:hAnsi="Arial" w:cs="Arial"/>
          <w:b/>
          <w:color w:val="244061"/>
          <w:sz w:val="24"/>
          <w:lang w:val="pt-PT"/>
        </w:rPr>
        <w:t xml:space="preserve"> Internacional</w:t>
      </w:r>
      <w:r w:rsidR="00DF0341" w:rsidRPr="00D962D1">
        <w:rPr>
          <w:rFonts w:ascii="Arial" w:hAnsi="Arial" w:cs="Arial"/>
          <w:color w:val="244061"/>
          <w:sz w:val="24"/>
          <w:lang w:val="pt-PT"/>
        </w:rPr>
        <w:t xml:space="preserve">, </w:t>
      </w:r>
      <w:r w:rsidR="00DF0341" w:rsidRPr="00D962D1">
        <w:rPr>
          <w:rFonts w:ascii="Arial" w:hAnsi="Arial" w:cs="Arial"/>
          <w:b/>
          <w:color w:val="244061"/>
          <w:sz w:val="24"/>
          <w:lang w:val="pt-PT"/>
        </w:rPr>
        <w:t>Novo Ban</w:t>
      </w:r>
      <w:r w:rsidR="000E2F4D" w:rsidRPr="00D962D1">
        <w:rPr>
          <w:rFonts w:ascii="Arial" w:hAnsi="Arial" w:cs="Arial"/>
          <w:b/>
          <w:color w:val="244061"/>
          <w:sz w:val="24"/>
          <w:lang w:val="pt-PT"/>
        </w:rPr>
        <w:t>co</w:t>
      </w:r>
      <w:r w:rsidR="00DF0341" w:rsidRPr="00D962D1">
        <w:rPr>
          <w:rFonts w:ascii="Arial" w:hAnsi="Arial" w:cs="Arial"/>
          <w:b/>
          <w:color w:val="244061"/>
          <w:sz w:val="24"/>
          <w:lang w:val="pt-PT"/>
        </w:rPr>
        <w:t xml:space="preserve">, </w:t>
      </w:r>
      <w:r w:rsidR="00DF0341" w:rsidRPr="00D962D1">
        <w:rPr>
          <w:rFonts w:ascii="Arial" w:hAnsi="Arial" w:cs="Arial"/>
          <w:color w:val="244061"/>
          <w:sz w:val="24"/>
          <w:lang w:val="pt-PT"/>
        </w:rPr>
        <w:t>Lisbon</w:t>
      </w:r>
    </w:p>
    <w:p w:rsidR="0045776A" w:rsidRPr="00E16DFF" w:rsidRDefault="000E2F4D" w:rsidP="00EC304C">
      <w:pPr>
        <w:pStyle w:val="CVNormal"/>
        <w:spacing w:before="240"/>
        <w:ind w:left="0"/>
        <w:jc w:val="both"/>
        <w:rPr>
          <w:rFonts w:ascii="Arial" w:eastAsia="Calibri" w:hAnsi="Arial" w:cs="Arial"/>
          <w:sz w:val="24"/>
          <w:szCs w:val="22"/>
          <w:lang w:val="es-ES" w:eastAsia="en-US"/>
        </w:rPr>
      </w:pPr>
      <w:r w:rsidRPr="00E16DFF">
        <w:rPr>
          <w:rFonts w:ascii="Arial" w:eastAsia="Calibri" w:hAnsi="Arial" w:cs="Arial"/>
          <w:sz w:val="24"/>
          <w:szCs w:val="22"/>
          <w:lang w:val="es-ES" w:eastAsia="en-US"/>
        </w:rPr>
        <w:t xml:space="preserve">Siendo el gerente más joven, negociado con éxito nuevos clientes top corporate. </w:t>
      </w:r>
      <w:r w:rsidR="00C267EE" w:rsidRPr="00E16DFF">
        <w:rPr>
          <w:rFonts w:ascii="Arial" w:eastAsia="Calibri" w:hAnsi="Arial" w:cs="Arial"/>
          <w:sz w:val="24"/>
          <w:szCs w:val="22"/>
          <w:lang w:val="es-ES" w:eastAsia="en-US"/>
        </w:rPr>
        <w:t>A</w:t>
      </w:r>
      <w:r w:rsidRPr="00E16DFF">
        <w:rPr>
          <w:rFonts w:ascii="Arial" w:eastAsia="Calibri" w:hAnsi="Arial" w:cs="Arial"/>
          <w:sz w:val="24"/>
          <w:szCs w:val="22"/>
          <w:lang w:val="es-ES" w:eastAsia="en-US"/>
        </w:rPr>
        <w:t xml:space="preserve">umentado en un 50% el valor de la cartera, el segundo mejor resultado del departamento. </w:t>
      </w:r>
    </w:p>
    <w:p w:rsidR="000E2F4D" w:rsidRPr="00E16DFF" w:rsidRDefault="000E2F4D" w:rsidP="00EC304C">
      <w:pPr>
        <w:pStyle w:val="CVNormal"/>
        <w:spacing w:before="240"/>
        <w:ind w:left="0"/>
        <w:jc w:val="both"/>
        <w:rPr>
          <w:rFonts w:ascii="Arial" w:eastAsia="Calibri" w:hAnsi="Arial" w:cs="Arial"/>
          <w:sz w:val="24"/>
          <w:szCs w:val="22"/>
          <w:lang w:val="es-ES" w:eastAsia="en-US"/>
        </w:rPr>
      </w:pPr>
      <w:r w:rsidRPr="00E16DFF">
        <w:rPr>
          <w:rFonts w:ascii="Arial" w:eastAsia="Calibri" w:hAnsi="Arial" w:cs="Arial"/>
          <w:sz w:val="24"/>
          <w:szCs w:val="22"/>
          <w:lang w:val="es-ES" w:eastAsia="en-US"/>
        </w:rPr>
        <w:t xml:space="preserve">Por su </w:t>
      </w:r>
      <w:r w:rsidR="00EC304C">
        <w:rPr>
          <w:rFonts w:ascii="Arial" w:eastAsia="Calibri" w:hAnsi="Arial" w:cs="Arial"/>
          <w:sz w:val="24"/>
          <w:szCs w:val="22"/>
          <w:lang w:val="es-ES" w:eastAsia="en-US"/>
        </w:rPr>
        <w:t>conocimiento</w:t>
      </w:r>
      <w:r w:rsidRPr="00E16DFF">
        <w:rPr>
          <w:rFonts w:ascii="Arial" w:eastAsia="Calibri" w:hAnsi="Arial" w:cs="Arial"/>
          <w:sz w:val="24"/>
          <w:szCs w:val="22"/>
          <w:lang w:val="es-ES" w:eastAsia="en-US"/>
        </w:rPr>
        <w:t xml:space="preserve"> de la complejidad y sofisticación de las multinacionales, ha implementado una amplia gama de soluciones </w:t>
      </w:r>
      <w:r w:rsidR="00130FBA" w:rsidRPr="00E16DFF">
        <w:rPr>
          <w:rFonts w:ascii="Arial" w:eastAsia="Calibri" w:hAnsi="Arial" w:cs="Arial"/>
          <w:sz w:val="24"/>
          <w:szCs w:val="22"/>
          <w:lang w:val="es-ES" w:eastAsia="en-US"/>
        </w:rPr>
        <w:t>financiamiento</w:t>
      </w:r>
      <w:r w:rsidR="00EC304C">
        <w:rPr>
          <w:rFonts w:ascii="Arial" w:eastAsia="Calibri" w:hAnsi="Arial" w:cs="Arial"/>
          <w:sz w:val="24"/>
          <w:szCs w:val="22"/>
          <w:lang w:val="es-ES" w:eastAsia="en-US"/>
        </w:rPr>
        <w:t xml:space="preserve"> y trade finance</w:t>
      </w:r>
      <w:r w:rsidRPr="00E16DFF">
        <w:rPr>
          <w:rFonts w:ascii="Arial" w:eastAsia="Calibri" w:hAnsi="Arial" w:cs="Arial"/>
          <w:sz w:val="24"/>
          <w:szCs w:val="22"/>
          <w:lang w:val="es-ES" w:eastAsia="en-US"/>
        </w:rPr>
        <w:t>.</w:t>
      </w:r>
    </w:p>
    <w:p w:rsidR="00D16AA6" w:rsidRPr="0045776A" w:rsidRDefault="00E16DFF" w:rsidP="00D16AA6">
      <w:pPr>
        <w:pStyle w:val="CVNormal"/>
        <w:spacing w:before="360"/>
        <w:ind w:left="0"/>
        <w:jc w:val="both"/>
        <w:rPr>
          <w:rFonts w:ascii="Arial" w:eastAsia="Calibri" w:hAnsi="Arial" w:cs="Arial"/>
          <w:color w:val="244061"/>
          <w:sz w:val="24"/>
          <w:szCs w:val="22"/>
          <w:lang w:val="es-ES" w:eastAsia="en-US"/>
        </w:rPr>
      </w:pPr>
      <w:r w:rsidRPr="0045776A">
        <w:rPr>
          <w:rFonts w:ascii="Arial" w:hAnsi="Arial" w:cs="Arial"/>
          <w:noProof/>
          <w:color w:val="365F91"/>
          <w:sz w:val="24"/>
          <w:lang w:val="en-US" w:eastAsia="zh-CN"/>
        </w:rPr>
        <w:drawing>
          <wp:anchor distT="0" distB="0" distL="114300" distR="114300" simplePos="0" relativeHeight="251663360" behindDoc="0" locked="0" layoutInCell="1" allowOverlap="1" wp14:anchorId="05F72D90" wp14:editId="769BAC2D">
            <wp:simplePos x="0" y="0"/>
            <wp:positionH relativeFrom="margin">
              <wp:posOffset>5424805</wp:posOffset>
            </wp:positionH>
            <wp:positionV relativeFrom="margin">
              <wp:posOffset>2320554</wp:posOffset>
            </wp:positionV>
            <wp:extent cx="650875" cy="276225"/>
            <wp:effectExtent l="0" t="0" r="0" b="9525"/>
            <wp:wrapSquare wrapText="bothSides"/>
            <wp:docPr id="9" name="Picture 9" descr="Resultado de imagem para novob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m para novobanco"/>
                    <pic:cNvPicPr>
                      <a:picLocks noChangeAspect="1" noChangeArrowheads="1"/>
                    </pic:cNvPicPr>
                  </pic:nvPicPr>
                  <pic:blipFill>
                    <a:blip r:embed="rId11" cstate="print">
                      <a:extLst>
                        <a:ext uri="{28A0092B-C50C-407E-A947-70E740481C1C}">
                          <a14:useLocalDpi xmlns:a14="http://schemas.microsoft.com/office/drawing/2010/main" val="0"/>
                        </a:ext>
                      </a:extLst>
                    </a:blip>
                    <a:srcRect l="24590" t="34743" r="24954" b="34821"/>
                    <a:stretch>
                      <a:fillRect/>
                    </a:stretch>
                  </pic:blipFill>
                  <pic:spPr bwMode="auto">
                    <a:xfrm>
                      <a:off x="0" y="0"/>
                      <a:ext cx="650875" cy="276225"/>
                    </a:xfrm>
                    <a:prstGeom prst="rect">
                      <a:avLst/>
                    </a:prstGeom>
                    <a:noFill/>
                  </pic:spPr>
                </pic:pic>
              </a:graphicData>
            </a:graphic>
            <wp14:sizeRelH relativeFrom="page">
              <wp14:pctWidth>0</wp14:pctWidth>
            </wp14:sizeRelH>
            <wp14:sizeRelV relativeFrom="page">
              <wp14:pctHeight>0</wp14:pctHeight>
            </wp14:sizeRelV>
          </wp:anchor>
        </w:drawing>
      </w:r>
      <w:r w:rsidR="00DF0341" w:rsidRPr="0045776A">
        <w:rPr>
          <w:rFonts w:ascii="Arial" w:eastAsia="Calibri" w:hAnsi="Arial" w:cs="Arial"/>
          <w:b/>
          <w:color w:val="365F91"/>
          <w:sz w:val="24"/>
          <w:szCs w:val="22"/>
          <w:lang w:val="es-ES" w:eastAsia="en-US"/>
        </w:rPr>
        <w:t>12/2003 – 12/2004</w:t>
      </w:r>
      <w:r w:rsidR="00DF0341" w:rsidRPr="0045776A">
        <w:rPr>
          <w:rFonts w:ascii="Arial" w:eastAsia="Calibri" w:hAnsi="Arial" w:cs="Arial"/>
          <w:color w:val="365F91"/>
          <w:sz w:val="24"/>
          <w:szCs w:val="22"/>
          <w:lang w:val="es-ES" w:eastAsia="en-US"/>
        </w:rPr>
        <w:t xml:space="preserve">: </w:t>
      </w:r>
      <w:r w:rsidR="000E2F4D" w:rsidRPr="0045776A">
        <w:rPr>
          <w:rFonts w:ascii="Arial" w:eastAsia="Calibri" w:hAnsi="Arial" w:cs="Arial"/>
          <w:b/>
          <w:color w:val="244061"/>
          <w:sz w:val="24"/>
          <w:szCs w:val="22"/>
          <w:lang w:val="es-ES" w:eastAsia="en-US"/>
        </w:rPr>
        <w:t>Analista de Crédito</w:t>
      </w:r>
      <w:r w:rsidR="00DF0341" w:rsidRPr="0045776A">
        <w:rPr>
          <w:rFonts w:ascii="Arial" w:eastAsia="Calibri" w:hAnsi="Arial" w:cs="Arial"/>
          <w:color w:val="244061"/>
          <w:sz w:val="24"/>
          <w:szCs w:val="22"/>
          <w:lang w:val="es-ES" w:eastAsia="en-US"/>
        </w:rPr>
        <w:t xml:space="preserve">, </w:t>
      </w:r>
    </w:p>
    <w:p w:rsidR="00DF0341" w:rsidRPr="0045776A" w:rsidRDefault="00DF0341" w:rsidP="0045776A">
      <w:pPr>
        <w:pStyle w:val="CVNormal"/>
        <w:ind w:left="0"/>
        <w:jc w:val="both"/>
        <w:rPr>
          <w:rFonts w:ascii="Arial" w:eastAsia="Calibri" w:hAnsi="Arial" w:cs="Arial"/>
          <w:color w:val="244061"/>
          <w:sz w:val="24"/>
          <w:szCs w:val="22"/>
          <w:lang w:val="es-ES" w:eastAsia="en-US"/>
        </w:rPr>
      </w:pPr>
      <w:r w:rsidRPr="0045776A">
        <w:rPr>
          <w:rFonts w:ascii="Arial" w:eastAsia="Calibri" w:hAnsi="Arial" w:cs="Arial"/>
          <w:b/>
          <w:color w:val="244061"/>
          <w:sz w:val="24"/>
          <w:szCs w:val="22"/>
          <w:lang w:val="es-ES" w:eastAsia="en-US"/>
        </w:rPr>
        <w:t>Novo Ban</w:t>
      </w:r>
      <w:r w:rsidR="000E2F4D" w:rsidRPr="0045776A">
        <w:rPr>
          <w:rFonts w:ascii="Arial" w:eastAsia="Calibri" w:hAnsi="Arial" w:cs="Arial"/>
          <w:b/>
          <w:color w:val="244061"/>
          <w:sz w:val="24"/>
          <w:szCs w:val="22"/>
          <w:lang w:val="es-ES" w:eastAsia="en-US"/>
        </w:rPr>
        <w:t>co</w:t>
      </w:r>
      <w:r w:rsidRPr="0045776A">
        <w:rPr>
          <w:rFonts w:ascii="Arial" w:eastAsia="Calibri" w:hAnsi="Arial" w:cs="Arial"/>
          <w:color w:val="244061"/>
          <w:sz w:val="24"/>
          <w:szCs w:val="22"/>
          <w:lang w:val="es-ES" w:eastAsia="en-US"/>
        </w:rPr>
        <w:t xml:space="preserve">, </w:t>
      </w:r>
      <w:r w:rsidR="000E2F4D" w:rsidRPr="0045776A">
        <w:rPr>
          <w:rFonts w:ascii="Arial" w:eastAsia="Calibri" w:hAnsi="Arial" w:cs="Arial"/>
          <w:color w:val="244061"/>
          <w:sz w:val="24"/>
          <w:szCs w:val="22"/>
          <w:lang w:val="es-ES" w:eastAsia="en-US"/>
        </w:rPr>
        <w:t>Nueva York, EE.UU</w:t>
      </w:r>
    </w:p>
    <w:p w:rsidR="00DF0341" w:rsidRPr="00E16DFF" w:rsidRDefault="0045776A" w:rsidP="00C267EE">
      <w:pPr>
        <w:autoSpaceDE w:val="0"/>
        <w:autoSpaceDN w:val="0"/>
        <w:adjustRightInd w:val="0"/>
        <w:spacing w:before="240" w:after="0" w:line="240" w:lineRule="auto"/>
        <w:jc w:val="both"/>
        <w:rPr>
          <w:rFonts w:ascii="Arial" w:hAnsi="Arial" w:cs="Arial"/>
          <w:sz w:val="24"/>
        </w:rPr>
      </w:pPr>
      <w:r w:rsidRPr="00E16DFF">
        <w:rPr>
          <w:rFonts w:ascii="Arial" w:hAnsi="Arial" w:cs="Arial"/>
          <w:sz w:val="24"/>
        </w:rPr>
        <w:t>C</w:t>
      </w:r>
      <w:r w:rsidR="001F35B8" w:rsidRPr="00E16DFF">
        <w:rPr>
          <w:rFonts w:ascii="Arial" w:hAnsi="Arial" w:cs="Arial"/>
          <w:sz w:val="24"/>
        </w:rPr>
        <w:t>errado con éxito operaciones de crédito CLO (</w:t>
      </w:r>
      <w:r w:rsidR="001F35B8" w:rsidRPr="00E16DFF">
        <w:rPr>
          <w:rFonts w:ascii="Arial" w:hAnsi="Arial" w:cs="Arial"/>
          <w:i/>
          <w:sz w:val="24"/>
        </w:rPr>
        <w:t>Collaterized Loan Obligation</w:t>
      </w:r>
      <w:r w:rsidR="001F35B8" w:rsidRPr="00E16DFF">
        <w:rPr>
          <w:rFonts w:ascii="Arial" w:hAnsi="Arial" w:cs="Arial"/>
          <w:sz w:val="24"/>
        </w:rPr>
        <w:t>) / FTD (</w:t>
      </w:r>
      <w:r w:rsidR="001F35B8" w:rsidRPr="00E16DFF">
        <w:rPr>
          <w:rFonts w:ascii="Arial" w:hAnsi="Arial" w:cs="Arial"/>
          <w:i/>
          <w:sz w:val="24"/>
        </w:rPr>
        <w:t>First to Default</w:t>
      </w:r>
      <w:r w:rsidR="001F35B8" w:rsidRPr="00E16DFF">
        <w:rPr>
          <w:rFonts w:ascii="Arial" w:hAnsi="Arial" w:cs="Arial"/>
          <w:sz w:val="24"/>
        </w:rPr>
        <w:t xml:space="preserve">), por valor $40 Millones, en sectores telecomunicaciones, minería, farmacéutica, transporte y hoteles. </w:t>
      </w:r>
      <w:r w:rsidR="00E047B3" w:rsidRPr="00E16DFF">
        <w:rPr>
          <w:rFonts w:ascii="Arial" w:hAnsi="Arial" w:cs="Arial"/>
          <w:sz w:val="24"/>
        </w:rPr>
        <w:t>Mejorado modelo</w:t>
      </w:r>
      <w:r w:rsidR="001F35B8" w:rsidRPr="00E16DFF">
        <w:rPr>
          <w:rFonts w:ascii="Arial" w:hAnsi="Arial" w:cs="Arial"/>
          <w:sz w:val="24"/>
        </w:rPr>
        <w:t xml:space="preserve"> análisis flujos de caja y balances por Bloomberg.</w:t>
      </w:r>
    </w:p>
    <w:p w:rsidR="00D16AA6" w:rsidRPr="0045776A" w:rsidRDefault="001117D1" w:rsidP="00065195">
      <w:pPr>
        <w:pStyle w:val="ListParagraph"/>
        <w:autoSpaceDE w:val="0"/>
        <w:autoSpaceDN w:val="0"/>
        <w:adjustRightInd w:val="0"/>
        <w:spacing w:before="360" w:after="120"/>
        <w:ind w:left="0"/>
        <w:jc w:val="both"/>
        <w:rPr>
          <w:rFonts w:ascii="Arial" w:hAnsi="Arial" w:cs="Arial"/>
          <w:color w:val="244061"/>
          <w:sz w:val="24"/>
        </w:rPr>
      </w:pPr>
      <w:r w:rsidRPr="00E16DFF">
        <w:rPr>
          <w:rFonts w:ascii="Arial" w:hAnsi="Arial" w:cs="Arial"/>
          <w:noProof/>
          <w:sz w:val="24"/>
          <w:lang w:val="en-US" w:eastAsia="zh-CN"/>
        </w:rPr>
        <mc:AlternateContent>
          <mc:Choice Requires="wps">
            <w:drawing>
              <wp:anchor distT="0" distB="0" distL="114300" distR="114300" simplePos="0" relativeHeight="251670528" behindDoc="0" locked="0" layoutInCell="1" allowOverlap="1" wp14:anchorId="7EB7D7D9" wp14:editId="6DE0A919">
                <wp:simplePos x="0" y="0"/>
                <wp:positionH relativeFrom="column">
                  <wp:posOffset>-725805</wp:posOffset>
                </wp:positionH>
                <wp:positionV relativeFrom="paragraph">
                  <wp:posOffset>265694</wp:posOffset>
                </wp:positionV>
                <wp:extent cx="2392045" cy="628015"/>
                <wp:effectExtent l="76200" t="76200" r="84455" b="57785"/>
                <wp:wrapNone/>
                <wp:docPr id="15" name="Pentagon 4"/>
                <wp:cNvGraphicFramePr/>
                <a:graphic xmlns:a="http://schemas.openxmlformats.org/drawingml/2006/main">
                  <a:graphicData uri="http://schemas.microsoft.com/office/word/2010/wordprocessingShape">
                    <wps:wsp>
                      <wps:cNvSpPr/>
                      <wps:spPr>
                        <a:xfrm>
                          <a:off x="0" y="0"/>
                          <a:ext cx="2392045" cy="628015"/>
                        </a:xfrm>
                        <a:prstGeom prst="flowChartDocumen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a:effectLst>
                          <a:glow rad="63500">
                            <a:schemeClr val="accent5">
                              <a:satMod val="175000"/>
                              <a:alpha val="40000"/>
                            </a:schemeClr>
                          </a:glow>
                        </a:effectLst>
                      </wps:spPr>
                      <wps:style>
                        <a:lnRef idx="0">
                          <a:scrgbClr r="0" g="0" b="0"/>
                        </a:lnRef>
                        <a:fillRef idx="0">
                          <a:scrgbClr r="0" g="0" b="0"/>
                        </a:fillRef>
                        <a:effectRef idx="0">
                          <a:scrgbClr r="0" g="0" b="0"/>
                        </a:effectRef>
                        <a:fontRef idx="minor">
                          <a:schemeClr val="lt1"/>
                        </a:fontRef>
                      </wps:style>
                      <wps:txbx>
                        <w:txbxContent>
                          <w:p w:rsidR="00E66C0B" w:rsidRPr="001F35B8" w:rsidRDefault="001F35B8" w:rsidP="00973D34">
                            <w:pPr>
                              <w:pStyle w:val="NoSpacing"/>
                              <w:ind w:right="-165" w:hanging="284"/>
                              <w:rPr>
                                <w:rFonts w:ascii="Arial" w:eastAsiaTheme="majorEastAsia" w:hAnsi="Arial" w:cs="Arial"/>
                                <w:b/>
                                <w:color w:val="FFFFFF" w:themeColor="background1"/>
                                <w:sz w:val="32"/>
                                <w:szCs w:val="26"/>
                                <w:lang w:val="pt-PT"/>
                              </w:rPr>
                            </w:pPr>
                            <w:r>
                              <w:rPr>
                                <w:rFonts w:ascii="Arial" w:eastAsiaTheme="majorEastAsia" w:hAnsi="Arial" w:cs="Arial"/>
                                <w:b/>
                                <w:color w:val="FFFFFF" w:themeColor="background1"/>
                                <w:sz w:val="32"/>
                                <w:szCs w:val="26"/>
                                <w:lang w:val="pt-PT"/>
                              </w:rPr>
                              <w:t>IDIOMAS</w:t>
                            </w:r>
                          </w:p>
                        </w:txbxContent>
                      </wps:txbx>
                      <wps:bodyPr rot="0" spcFirstLastPara="0" vert="horz" wrap="square" lIns="365760" tIns="0" rIns="182880" bIns="0" numCol="1" spcCol="0" rtlCol="0" fromWordArt="0" anchor="ctr" anchorCtr="0" forceAA="0" compatLnSpc="1">
                        <a:prstTxWarp prst="textNoShape">
                          <a:avLst/>
                        </a:prstTxWarp>
                        <a:noAutofit/>
                      </wps:bodyPr>
                    </wps:wsp>
                  </a:graphicData>
                </a:graphic>
              </wp:anchor>
            </w:drawing>
          </mc:Choice>
          <mc:Fallback>
            <w:pict>
              <v:shape w14:anchorId="7EB7D7D9" id="_x0000_s1036" type="#_x0000_t114" style="position:absolute;left:0;text-align:left;margin-left:-57.15pt;margin-top:20.9pt;width:188.35pt;height:49.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" fillcolor="#2967a1 [2148]" stroked="f">
                <v:fill color2="#9cc2e5 [1940]" rotate="t" angle="180" colors="0 #2a69a2;31457f #609ed6;1 #9dc3e6" focus="100%" type="gradient"/>
                <v:textbox inset="28.8pt,0,14.4pt,0">
                  <w:txbxContent>
                    <w:p w:rsidR="00E66C0B" w:rsidRPr="001F35B8" w:rsidRDefault="001F35B8" w:rsidP="00973D34">
                      <w:pPr>
                        <w:pStyle w:val="NoSpacing"/>
                        <w:ind w:right="-165" w:hanging="284"/>
                        <w:rPr>
                          <w:rFonts w:ascii="Arial" w:eastAsiaTheme="majorEastAsia" w:hAnsi="Arial" w:cs="Arial"/>
                          <w:b/>
                          <w:color w:val="FFFFFF" w:themeColor="background1"/>
                          <w:sz w:val="32"/>
                          <w:szCs w:val="26"/>
                          <w:lang w:val="pt-PT"/>
                        </w:rPr>
                      </w:pPr>
                      <w:r>
                        <w:rPr>
                          <w:rFonts w:ascii="Arial" w:eastAsiaTheme="majorEastAsia" w:hAnsi="Arial" w:cs="Arial"/>
                          <w:b/>
                          <w:color w:val="FFFFFF" w:themeColor="background1"/>
                          <w:sz w:val="32"/>
                          <w:szCs w:val="26"/>
                          <w:lang w:val="pt-PT"/>
                        </w:rPr>
                        <w:t>IDIOMAS</w:t>
                      </w:r>
                    </w:p>
                  </w:txbxContent>
                </v:textbox>
              </v:shape>
            </w:pict>
          </mc:Fallback>
        </mc:AlternateContent>
      </w:r>
      <w:r w:rsidR="00DF0341" w:rsidRPr="0045776A">
        <w:rPr>
          <w:rFonts w:ascii="Arial" w:hAnsi="Arial" w:cs="Arial"/>
          <w:b/>
          <w:color w:val="365F91"/>
          <w:sz w:val="24"/>
        </w:rPr>
        <w:t>9/2000 – 11/2003</w:t>
      </w:r>
      <w:r w:rsidR="00DF0341" w:rsidRPr="0045776A">
        <w:rPr>
          <w:rFonts w:ascii="Arial" w:hAnsi="Arial" w:cs="Arial"/>
          <w:color w:val="365F91"/>
          <w:sz w:val="24"/>
        </w:rPr>
        <w:t xml:space="preserve">: </w:t>
      </w:r>
      <w:r w:rsidR="001F35B8" w:rsidRPr="0045776A">
        <w:rPr>
          <w:rFonts w:ascii="Arial" w:hAnsi="Arial" w:cs="Arial"/>
          <w:b/>
          <w:color w:val="244061"/>
          <w:sz w:val="24"/>
        </w:rPr>
        <w:t>Gestor Proyecto</w:t>
      </w:r>
      <w:r w:rsidR="00DF0341" w:rsidRPr="0045776A">
        <w:rPr>
          <w:rFonts w:ascii="Arial" w:hAnsi="Arial" w:cs="Arial"/>
          <w:color w:val="244061"/>
          <w:sz w:val="24"/>
        </w:rPr>
        <w:t xml:space="preserve">, </w:t>
      </w:r>
    </w:p>
    <w:p w:rsidR="00DF0341" w:rsidRPr="0045776A" w:rsidRDefault="001F35B8" w:rsidP="0045776A">
      <w:pPr>
        <w:pStyle w:val="ListParagraph"/>
        <w:autoSpaceDE w:val="0"/>
        <w:autoSpaceDN w:val="0"/>
        <w:adjustRightInd w:val="0"/>
        <w:spacing w:before="360" w:after="0"/>
        <w:ind w:left="0"/>
        <w:jc w:val="both"/>
        <w:rPr>
          <w:rFonts w:ascii="Arial" w:hAnsi="Arial" w:cs="Arial"/>
          <w:color w:val="365F91"/>
          <w:sz w:val="24"/>
        </w:rPr>
      </w:pPr>
      <w:r w:rsidRPr="0045776A">
        <w:rPr>
          <w:rFonts w:ascii="Arial" w:hAnsi="Arial" w:cs="Arial"/>
          <w:b/>
          <w:color w:val="244061"/>
          <w:sz w:val="24"/>
        </w:rPr>
        <w:t>Proyectos Transnacionales Unión</w:t>
      </w:r>
      <w:r w:rsidR="00DF0341" w:rsidRPr="0045776A">
        <w:rPr>
          <w:rFonts w:ascii="Arial" w:hAnsi="Arial" w:cs="Arial"/>
          <w:b/>
          <w:color w:val="244061"/>
          <w:sz w:val="24"/>
        </w:rPr>
        <w:t xml:space="preserve"> </w:t>
      </w:r>
      <w:r w:rsidRPr="0045776A">
        <w:rPr>
          <w:rFonts w:ascii="Arial" w:hAnsi="Arial" w:cs="Arial"/>
          <w:b/>
          <w:color w:val="244061"/>
          <w:sz w:val="24"/>
        </w:rPr>
        <w:t>Europea</w:t>
      </w:r>
      <w:r w:rsidR="00DF0341" w:rsidRPr="0045776A">
        <w:rPr>
          <w:rFonts w:ascii="Arial" w:hAnsi="Arial" w:cs="Arial"/>
          <w:color w:val="244061"/>
          <w:sz w:val="24"/>
        </w:rPr>
        <w:t>, Lisbo</w:t>
      </w:r>
      <w:r w:rsidRPr="0045776A">
        <w:rPr>
          <w:rFonts w:ascii="Arial" w:hAnsi="Arial" w:cs="Arial"/>
          <w:color w:val="244061"/>
          <w:sz w:val="24"/>
        </w:rPr>
        <w:t>a</w:t>
      </w:r>
    </w:p>
    <w:p w:rsidR="001A3D14" w:rsidRPr="0045776A" w:rsidRDefault="001F35B8" w:rsidP="00E16DFF">
      <w:pPr>
        <w:autoSpaceDE w:val="0"/>
        <w:autoSpaceDN w:val="0"/>
        <w:adjustRightInd w:val="0"/>
        <w:spacing w:before="240" w:after="0" w:line="240" w:lineRule="auto"/>
        <w:jc w:val="both"/>
        <w:rPr>
          <w:rFonts w:ascii="Arial" w:hAnsi="Arial" w:cs="Arial"/>
        </w:rPr>
      </w:pPr>
      <w:r w:rsidRPr="00E16DFF">
        <w:rPr>
          <w:rFonts w:ascii="Arial" w:hAnsi="Arial" w:cs="Arial"/>
          <w:sz w:val="24"/>
        </w:rPr>
        <w:t>Gestión directa de todos los aspectos</w:t>
      </w:r>
      <w:r w:rsidR="00EC304C" w:rsidRPr="00EC304C">
        <w:rPr>
          <w:rFonts w:ascii="Arial" w:hAnsi="Arial" w:cs="Arial"/>
          <w:sz w:val="24"/>
        </w:rPr>
        <w:t xml:space="preserve"> </w:t>
      </w:r>
      <w:r w:rsidR="00EC304C" w:rsidRPr="00E16DFF">
        <w:rPr>
          <w:rFonts w:ascii="Arial" w:hAnsi="Arial" w:cs="Arial"/>
          <w:sz w:val="24"/>
        </w:rPr>
        <w:t>tres proyectos internacionales</w:t>
      </w:r>
      <w:r w:rsidR="00EC304C">
        <w:rPr>
          <w:rFonts w:ascii="Arial" w:hAnsi="Arial" w:cs="Arial"/>
          <w:sz w:val="24"/>
        </w:rPr>
        <w:t>,</w:t>
      </w:r>
      <w:r w:rsidRPr="00E16DFF">
        <w:rPr>
          <w:rFonts w:ascii="Arial" w:hAnsi="Arial" w:cs="Arial"/>
          <w:sz w:val="24"/>
        </w:rPr>
        <w:t xml:space="preserve"> </w:t>
      </w:r>
      <w:r w:rsidR="00EC304C">
        <w:rPr>
          <w:rFonts w:ascii="Arial" w:hAnsi="Arial" w:cs="Arial"/>
          <w:sz w:val="24"/>
        </w:rPr>
        <w:t>con</w:t>
      </w:r>
      <w:r w:rsidRPr="00E16DFF">
        <w:rPr>
          <w:rFonts w:ascii="Arial" w:hAnsi="Arial" w:cs="Arial"/>
          <w:sz w:val="24"/>
        </w:rPr>
        <w:t xml:space="preserve"> un equipo de 7 personas, estando disponible una carta de recomendación</w:t>
      </w:r>
      <w:r w:rsidR="00EC304C">
        <w:rPr>
          <w:rFonts w:ascii="Arial" w:hAnsi="Arial" w:cs="Arial"/>
          <w:sz w:val="24"/>
        </w:rPr>
        <w:t xml:space="preserve">. </w:t>
      </w:r>
    </w:p>
    <w:p w:rsidR="00DF0341" w:rsidRPr="0037535C" w:rsidRDefault="004F6111" w:rsidP="00DF0341">
      <w:pPr>
        <w:autoSpaceDE w:val="0"/>
        <w:autoSpaceDN w:val="0"/>
        <w:adjustRightInd w:val="0"/>
        <w:spacing w:before="360" w:after="240" w:line="240" w:lineRule="auto"/>
        <w:jc w:val="center"/>
        <w:rPr>
          <w:rFonts w:ascii="Arial" w:hAnsi="Arial" w:cs="Arial"/>
          <w:b/>
          <w:bCs/>
          <w:color w:val="95B3D7"/>
          <w:sz w:val="28"/>
          <w:highlight w:val="yellow"/>
        </w:rPr>
      </w:pPr>
      <w:r>
        <w:rPr>
          <w:rFonts w:ascii="Arial" w:hAnsi="Arial" w:cs="Arial"/>
          <w:b/>
          <w:bCs/>
          <w:color w:val="95B3D7"/>
          <w:sz w:val="32"/>
        </w:rPr>
        <w:t xml:space="preserve">COMPETENCIAS </w:t>
      </w:r>
      <w:r w:rsidR="00DF0341" w:rsidRPr="0037535C">
        <w:rPr>
          <w:rFonts w:ascii="Arial" w:hAnsi="Arial" w:cs="Arial"/>
          <w:b/>
          <w:bCs/>
          <w:color w:val="95B3D7"/>
          <w:sz w:val="32"/>
        </w:rPr>
        <w:t>PERSONAL</w:t>
      </w:r>
      <w:r>
        <w:rPr>
          <w:rFonts w:ascii="Arial" w:hAnsi="Arial" w:cs="Arial"/>
          <w:b/>
          <w:bCs/>
          <w:color w:val="95B3D7"/>
          <w:sz w:val="32"/>
        </w:rPr>
        <w:t>ES</w:t>
      </w:r>
      <w:r w:rsidR="00DF0341" w:rsidRPr="0037535C">
        <w:rPr>
          <w:rFonts w:ascii="Arial" w:hAnsi="Arial" w:cs="Arial"/>
          <w:b/>
          <w:bCs/>
          <w:color w:val="95B3D7"/>
          <w:sz w:val="32"/>
        </w:rPr>
        <w:t xml:space="preserve"> </w:t>
      </w:r>
    </w:p>
    <w:p w:rsidR="00DF0341" w:rsidRPr="0045776A" w:rsidRDefault="00B350C6" w:rsidP="00DF0341">
      <w:pPr>
        <w:autoSpaceDE w:val="0"/>
        <w:autoSpaceDN w:val="0"/>
        <w:adjustRightInd w:val="0"/>
        <w:spacing w:after="0"/>
        <w:jc w:val="both"/>
        <w:rPr>
          <w:rFonts w:ascii="Arial" w:hAnsi="Arial" w:cs="Arial"/>
          <w:b/>
          <w:color w:val="365F91"/>
          <w:sz w:val="24"/>
        </w:rPr>
      </w:pPr>
      <w:r w:rsidRPr="0045776A">
        <w:rPr>
          <w:rFonts w:ascii="Arial" w:hAnsi="Arial" w:cs="Arial"/>
          <w:b/>
          <w:color w:val="365F91"/>
          <w:sz w:val="24"/>
        </w:rPr>
        <w:t xml:space="preserve">A nivel personal, con </w:t>
      </w:r>
      <w:r w:rsidR="00DF0341" w:rsidRPr="0045776A">
        <w:rPr>
          <w:rFonts w:ascii="Arial" w:hAnsi="Arial" w:cs="Arial"/>
          <w:b/>
          <w:color w:val="365F91"/>
          <w:sz w:val="24"/>
        </w:rPr>
        <w:t xml:space="preserve">40 </w:t>
      </w:r>
      <w:r w:rsidRPr="0045776A">
        <w:rPr>
          <w:rFonts w:ascii="Arial" w:hAnsi="Arial" w:cs="Arial"/>
          <w:b/>
          <w:color w:val="365F91"/>
          <w:sz w:val="24"/>
        </w:rPr>
        <w:t>años</w:t>
      </w:r>
      <w:r w:rsidR="00DF0341" w:rsidRPr="0045776A">
        <w:rPr>
          <w:rFonts w:ascii="Arial" w:hAnsi="Arial" w:cs="Arial"/>
          <w:b/>
          <w:color w:val="365F91"/>
          <w:sz w:val="24"/>
        </w:rPr>
        <w:t>:</w:t>
      </w:r>
    </w:p>
    <w:p w:rsidR="00E70D34" w:rsidRPr="00E70D34" w:rsidRDefault="00E70D34" w:rsidP="00EC304C">
      <w:pPr>
        <w:pStyle w:val="ListParagraph"/>
        <w:numPr>
          <w:ilvl w:val="0"/>
          <w:numId w:val="3"/>
        </w:numPr>
        <w:autoSpaceDE w:val="0"/>
        <w:autoSpaceDN w:val="0"/>
        <w:adjustRightInd w:val="0"/>
        <w:spacing w:before="200" w:after="0" w:line="240" w:lineRule="auto"/>
        <w:ind w:left="284" w:hanging="284"/>
        <w:contextualSpacing w:val="0"/>
        <w:jc w:val="both"/>
        <w:rPr>
          <w:rFonts w:ascii="Arial" w:hAnsi="Arial" w:cs="Arial"/>
          <w:color w:val="000000"/>
          <w:sz w:val="24"/>
          <w:szCs w:val="24"/>
        </w:rPr>
      </w:pPr>
      <w:r w:rsidRPr="00E70D34">
        <w:rPr>
          <w:rFonts w:ascii="Arial" w:hAnsi="Arial" w:cs="Arial"/>
          <w:color w:val="000000"/>
          <w:sz w:val="24"/>
          <w:szCs w:val="24"/>
        </w:rPr>
        <w:t xml:space="preserve">2015: Gestor proyecto </w:t>
      </w:r>
      <w:r w:rsidR="00585D8C" w:rsidRPr="00E70D34">
        <w:rPr>
          <w:rFonts w:ascii="Arial" w:hAnsi="Arial" w:cs="Arial"/>
          <w:color w:val="000000"/>
          <w:sz w:val="24"/>
          <w:szCs w:val="24"/>
        </w:rPr>
        <w:t>recualificación</w:t>
      </w:r>
      <w:r w:rsidRPr="00E70D34">
        <w:rPr>
          <w:rFonts w:ascii="Arial" w:hAnsi="Arial" w:cs="Arial"/>
          <w:color w:val="000000"/>
          <w:sz w:val="24"/>
          <w:szCs w:val="24"/>
        </w:rPr>
        <w:t xml:space="preserve"> palacete del siglo XIX, </w:t>
      </w:r>
      <w:r w:rsidR="00585D8C">
        <w:rPr>
          <w:rFonts w:ascii="Arial" w:hAnsi="Arial" w:cs="Arial"/>
          <w:color w:val="000000"/>
          <w:sz w:val="24"/>
          <w:szCs w:val="24"/>
        </w:rPr>
        <w:t>asegurando fondos públicos.</w:t>
      </w:r>
    </w:p>
    <w:p w:rsidR="0037535C" w:rsidRPr="0037535C" w:rsidRDefault="001117D1" w:rsidP="00EC304C">
      <w:pPr>
        <w:pStyle w:val="ListParagraph"/>
        <w:numPr>
          <w:ilvl w:val="0"/>
          <w:numId w:val="3"/>
        </w:numPr>
        <w:autoSpaceDE w:val="0"/>
        <w:autoSpaceDN w:val="0"/>
        <w:adjustRightInd w:val="0"/>
        <w:spacing w:before="200" w:after="0" w:line="240" w:lineRule="auto"/>
        <w:ind w:left="284" w:hanging="284"/>
        <w:contextualSpacing w:val="0"/>
        <w:jc w:val="both"/>
        <w:rPr>
          <w:rFonts w:ascii="Arial" w:hAnsi="Arial" w:cs="Arial"/>
          <w:color w:val="000000"/>
          <w:sz w:val="28"/>
          <w:szCs w:val="24"/>
        </w:rPr>
      </w:pPr>
      <w:r w:rsidRPr="00E16DFF">
        <w:rPr>
          <w:noProof/>
          <w:sz w:val="24"/>
          <w:lang w:val="en-US" w:eastAsia="zh-CN"/>
        </w:rPr>
        <mc:AlternateContent>
          <mc:Choice Requires="wps">
            <w:drawing>
              <wp:anchor distT="0" distB="0" distL="114300" distR="114300" simplePos="0" relativeHeight="251672576" behindDoc="0" locked="0" layoutInCell="1" allowOverlap="1" wp14:anchorId="2B1AAF63" wp14:editId="39C7213D">
                <wp:simplePos x="0" y="0"/>
                <wp:positionH relativeFrom="column">
                  <wp:posOffset>-727710</wp:posOffset>
                </wp:positionH>
                <wp:positionV relativeFrom="paragraph">
                  <wp:posOffset>467731</wp:posOffset>
                </wp:positionV>
                <wp:extent cx="2392045" cy="628015"/>
                <wp:effectExtent l="76200" t="76200" r="84455" b="57785"/>
                <wp:wrapNone/>
                <wp:docPr id="18" name="Pentagon 4"/>
                <wp:cNvGraphicFramePr/>
                <a:graphic xmlns:a="http://schemas.openxmlformats.org/drawingml/2006/main">
                  <a:graphicData uri="http://schemas.microsoft.com/office/word/2010/wordprocessingShape">
                    <wps:wsp>
                      <wps:cNvSpPr/>
                      <wps:spPr>
                        <a:xfrm>
                          <a:off x="0" y="0"/>
                          <a:ext cx="2392045" cy="628015"/>
                        </a:xfrm>
                        <a:prstGeom prst="flowChartDocumen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a:effectLst>
                          <a:glow rad="63500">
                            <a:schemeClr val="accent5">
                              <a:satMod val="175000"/>
                              <a:alpha val="40000"/>
                            </a:schemeClr>
                          </a:glow>
                        </a:effectLst>
                      </wps:spPr>
                      <wps:style>
                        <a:lnRef idx="0">
                          <a:scrgbClr r="0" g="0" b="0"/>
                        </a:lnRef>
                        <a:fillRef idx="0">
                          <a:scrgbClr r="0" g="0" b="0"/>
                        </a:fillRef>
                        <a:effectRef idx="0">
                          <a:scrgbClr r="0" g="0" b="0"/>
                        </a:effectRef>
                        <a:fontRef idx="minor">
                          <a:schemeClr val="lt1"/>
                        </a:fontRef>
                      </wps:style>
                      <wps:txbx>
                        <w:txbxContent>
                          <w:p w:rsidR="00CB3E6F" w:rsidRPr="00973D34" w:rsidRDefault="00CB3E6F" w:rsidP="00CB3E6F">
                            <w:pPr>
                              <w:pStyle w:val="NoSpacing"/>
                              <w:ind w:hanging="284"/>
                              <w:rPr>
                                <w:rFonts w:ascii="Arial" w:eastAsiaTheme="majorEastAsia" w:hAnsi="Arial" w:cs="Arial"/>
                                <w:b/>
                                <w:color w:val="FFFFFF" w:themeColor="background1"/>
                                <w:sz w:val="32"/>
                                <w:szCs w:val="26"/>
                                <w:lang w:val="pt-PT"/>
                              </w:rPr>
                            </w:pPr>
                            <w:r w:rsidRPr="00973D34">
                              <w:rPr>
                                <w:rFonts w:ascii="Arial" w:eastAsiaTheme="majorEastAsia" w:hAnsi="Arial" w:cs="Arial"/>
                                <w:b/>
                                <w:color w:val="FFFFFF" w:themeColor="background1"/>
                                <w:sz w:val="32"/>
                                <w:szCs w:val="26"/>
                                <w:lang w:val="pt-PT"/>
                              </w:rPr>
                              <w:t>CONTACT</w:t>
                            </w:r>
                            <w:r w:rsidR="00B350C6">
                              <w:rPr>
                                <w:rFonts w:ascii="Arial" w:eastAsiaTheme="majorEastAsia" w:hAnsi="Arial" w:cs="Arial"/>
                                <w:b/>
                                <w:color w:val="FFFFFF" w:themeColor="background1"/>
                                <w:sz w:val="32"/>
                                <w:szCs w:val="26"/>
                                <w:lang w:val="pt-PT"/>
                              </w:rPr>
                              <w:t>O</w:t>
                            </w:r>
                            <w:r w:rsidRPr="00973D34">
                              <w:rPr>
                                <w:rFonts w:ascii="Arial" w:eastAsiaTheme="majorEastAsia" w:hAnsi="Arial" w:cs="Arial"/>
                                <w:b/>
                                <w:color w:val="FFFFFF" w:themeColor="background1"/>
                                <w:sz w:val="32"/>
                                <w:szCs w:val="26"/>
                                <w:lang w:val="pt-PT"/>
                              </w:rPr>
                              <w:t>S</w:t>
                            </w:r>
                          </w:p>
                        </w:txbxContent>
                      </wps:txbx>
                      <wps:bodyPr rot="0" spcFirstLastPara="0" vert="horz" wrap="square" lIns="365760" tIns="0" rIns="182880" bIns="0" numCol="1" spcCol="0" rtlCol="0" fromWordArt="0" anchor="ctr" anchorCtr="0" forceAA="0" compatLnSpc="1">
                        <a:prstTxWarp prst="textNoShape">
                          <a:avLst/>
                        </a:prstTxWarp>
                        <a:noAutofit/>
                      </wps:bodyPr>
                    </wps:wsp>
                  </a:graphicData>
                </a:graphic>
              </wp:anchor>
            </w:drawing>
          </mc:Choice>
          <mc:Fallback>
            <w:pict>
              <v:shape w14:anchorId="2B1AAF63" id="_x0000_s1037" type="#_x0000_t114" style="position:absolute;left:0;text-align:left;margin-left:-57.3pt;margin-top:36.85pt;width:188.35pt;height:49.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" fillcolor="#2967a1 [2148]" stroked="f">
                <v:fill color2="#9cc2e5 [1940]" rotate="t" angle="180" colors="0 #2a69a2;31457f #609ed6;1 #9dc3e6" focus="100%" type="gradient"/>
                <v:textbox inset="28.8pt,0,14.4pt,0">
                  <w:txbxContent>
                    <w:p w:rsidR="00CB3E6F" w:rsidRPr="00973D34" w:rsidRDefault="00CB3E6F" w:rsidP="00CB3E6F">
                      <w:pPr>
                        <w:pStyle w:val="NoSpacing"/>
                        <w:ind w:hanging="284"/>
                        <w:rPr>
                          <w:rFonts w:ascii="Arial" w:eastAsiaTheme="majorEastAsia" w:hAnsi="Arial" w:cs="Arial"/>
                          <w:b/>
                          <w:color w:val="FFFFFF" w:themeColor="background1"/>
                          <w:sz w:val="32"/>
                          <w:szCs w:val="26"/>
                          <w:lang w:val="pt-PT"/>
                        </w:rPr>
                      </w:pPr>
                      <w:r w:rsidRPr="00973D34">
                        <w:rPr>
                          <w:rFonts w:ascii="Arial" w:eastAsiaTheme="majorEastAsia" w:hAnsi="Arial" w:cs="Arial"/>
                          <w:b/>
                          <w:color w:val="FFFFFF" w:themeColor="background1"/>
                          <w:sz w:val="32"/>
                          <w:szCs w:val="26"/>
                          <w:lang w:val="pt-PT"/>
                        </w:rPr>
                        <w:t>CONTACT</w:t>
                      </w:r>
                      <w:r w:rsidR="00B350C6">
                        <w:rPr>
                          <w:rFonts w:ascii="Arial" w:eastAsiaTheme="majorEastAsia" w:hAnsi="Arial" w:cs="Arial"/>
                          <w:b/>
                          <w:color w:val="FFFFFF" w:themeColor="background1"/>
                          <w:sz w:val="32"/>
                          <w:szCs w:val="26"/>
                          <w:lang w:val="pt-PT"/>
                        </w:rPr>
                        <w:t>O</w:t>
                      </w:r>
                      <w:r w:rsidRPr="00973D34">
                        <w:rPr>
                          <w:rFonts w:ascii="Arial" w:eastAsiaTheme="majorEastAsia" w:hAnsi="Arial" w:cs="Arial"/>
                          <w:b/>
                          <w:color w:val="FFFFFF" w:themeColor="background1"/>
                          <w:sz w:val="32"/>
                          <w:szCs w:val="26"/>
                          <w:lang w:val="pt-PT"/>
                        </w:rPr>
                        <w:t>S</w:t>
                      </w:r>
                    </w:p>
                  </w:txbxContent>
                </v:textbox>
              </v:shape>
            </w:pict>
          </mc:Fallback>
        </mc:AlternateContent>
      </w:r>
      <w:r w:rsidR="00E70D34" w:rsidRPr="00E16DFF">
        <w:rPr>
          <w:rFonts w:ascii="Arial" w:hAnsi="Arial" w:cs="Arial"/>
          <w:color w:val="000000"/>
          <w:sz w:val="24"/>
        </w:rPr>
        <w:t>2009 a 2017</w:t>
      </w:r>
      <w:r w:rsidR="006B7CF2" w:rsidRPr="00E16DFF">
        <w:rPr>
          <w:rFonts w:ascii="Arial" w:hAnsi="Arial" w:cs="Arial"/>
          <w:color w:val="000000"/>
          <w:sz w:val="24"/>
        </w:rPr>
        <w:t xml:space="preserve">: </w:t>
      </w:r>
      <w:r w:rsidR="00E70D34" w:rsidRPr="00E16DFF">
        <w:rPr>
          <w:rFonts w:ascii="Arial" w:hAnsi="Arial" w:cs="Arial"/>
          <w:color w:val="000000"/>
          <w:sz w:val="24"/>
        </w:rPr>
        <w:t xml:space="preserve">Fundador </w:t>
      </w:r>
      <w:r w:rsidR="0037535C">
        <w:rPr>
          <w:rFonts w:ascii="Arial" w:hAnsi="Arial" w:cs="Arial"/>
          <w:color w:val="000000"/>
          <w:sz w:val="24"/>
        </w:rPr>
        <w:t xml:space="preserve">de </w:t>
      </w:r>
      <w:r w:rsidR="00E70D34" w:rsidRPr="00E16DFF">
        <w:rPr>
          <w:rFonts w:ascii="Arial" w:hAnsi="Arial" w:cs="Arial"/>
          <w:color w:val="000000"/>
          <w:sz w:val="24"/>
        </w:rPr>
        <w:t xml:space="preserve">empresa gestión inmuebles, con presupuesto €1 millón/año. </w:t>
      </w:r>
    </w:p>
    <w:p w:rsidR="00B350C6" w:rsidRPr="0037535C" w:rsidRDefault="006B7CF2" w:rsidP="00EC304C">
      <w:pPr>
        <w:pStyle w:val="ListParagraph"/>
        <w:numPr>
          <w:ilvl w:val="0"/>
          <w:numId w:val="3"/>
        </w:numPr>
        <w:autoSpaceDE w:val="0"/>
        <w:autoSpaceDN w:val="0"/>
        <w:adjustRightInd w:val="0"/>
        <w:spacing w:before="200" w:after="0" w:line="240" w:lineRule="auto"/>
        <w:ind w:left="284" w:hanging="284"/>
        <w:contextualSpacing w:val="0"/>
        <w:jc w:val="both"/>
        <w:rPr>
          <w:rFonts w:ascii="Arial" w:hAnsi="Arial" w:cs="Arial"/>
          <w:color w:val="000000"/>
          <w:sz w:val="28"/>
          <w:szCs w:val="24"/>
        </w:rPr>
      </w:pPr>
      <w:r w:rsidRPr="00E16DFF">
        <w:rPr>
          <w:rFonts w:ascii="Arial" w:hAnsi="Arial" w:cs="Arial"/>
          <w:color w:val="000000"/>
          <w:sz w:val="24"/>
        </w:rPr>
        <w:t xml:space="preserve">Recibe el Premio a Innovación y Sostenibilidad </w:t>
      </w:r>
      <w:r w:rsidR="0037535C">
        <w:rPr>
          <w:rFonts w:ascii="Arial" w:hAnsi="Arial" w:cs="Arial"/>
          <w:color w:val="000000"/>
          <w:sz w:val="24"/>
        </w:rPr>
        <w:t>Ministerio de Medio Ambiente,</w:t>
      </w:r>
      <w:r w:rsidR="00E70D34" w:rsidRPr="00E16DFF">
        <w:rPr>
          <w:rFonts w:ascii="Arial" w:hAnsi="Arial" w:cs="Arial"/>
          <w:color w:val="000000"/>
          <w:sz w:val="24"/>
        </w:rPr>
        <w:t xml:space="preserve"> </w:t>
      </w:r>
      <w:r w:rsidR="0037535C">
        <w:rPr>
          <w:rFonts w:ascii="Arial" w:hAnsi="Arial" w:cs="Arial"/>
          <w:color w:val="000000"/>
          <w:sz w:val="24"/>
        </w:rPr>
        <w:t>F</w:t>
      </w:r>
      <w:r w:rsidRPr="00E16DFF">
        <w:rPr>
          <w:rFonts w:ascii="Arial" w:hAnsi="Arial" w:cs="Arial"/>
          <w:color w:val="000000"/>
          <w:sz w:val="24"/>
        </w:rPr>
        <w:t xml:space="preserve">inalista Premio </w:t>
      </w:r>
      <w:r w:rsidRPr="00E16DFF">
        <w:rPr>
          <w:rFonts w:ascii="Arial" w:hAnsi="Arial" w:cs="Arial"/>
          <w:i/>
          <w:color w:val="000000"/>
          <w:sz w:val="24"/>
        </w:rPr>
        <w:t>Green Project Awards</w:t>
      </w:r>
      <w:r w:rsidRPr="00E16DFF">
        <w:rPr>
          <w:rFonts w:ascii="Arial" w:hAnsi="Arial" w:cs="Arial"/>
          <w:color w:val="000000"/>
          <w:sz w:val="24"/>
        </w:rPr>
        <w:t xml:space="preserve"> y Premio Rock in Rio Actitud Sostenible.</w:t>
      </w:r>
    </w:p>
    <w:p w:rsidR="00B350C6" w:rsidRPr="00E16DFF" w:rsidRDefault="006B7CF2" w:rsidP="00EC304C">
      <w:pPr>
        <w:pStyle w:val="ListParagraph"/>
        <w:numPr>
          <w:ilvl w:val="0"/>
          <w:numId w:val="3"/>
        </w:numPr>
        <w:autoSpaceDE w:val="0"/>
        <w:autoSpaceDN w:val="0"/>
        <w:adjustRightInd w:val="0"/>
        <w:spacing w:before="200" w:after="0" w:line="240" w:lineRule="auto"/>
        <w:contextualSpacing w:val="0"/>
        <w:jc w:val="both"/>
        <w:rPr>
          <w:rFonts w:ascii="Arial" w:hAnsi="Arial" w:cs="Arial"/>
          <w:color w:val="000000"/>
          <w:sz w:val="28"/>
          <w:szCs w:val="24"/>
        </w:rPr>
      </w:pPr>
      <w:r w:rsidRPr="00E16DFF">
        <w:rPr>
          <w:rFonts w:ascii="Arial" w:hAnsi="Arial" w:cs="Arial"/>
          <w:color w:val="000000"/>
          <w:sz w:val="24"/>
        </w:rPr>
        <w:t xml:space="preserve">2009: </w:t>
      </w:r>
      <w:r w:rsidR="00EC304C">
        <w:rPr>
          <w:rFonts w:ascii="Arial" w:hAnsi="Arial" w:cs="Arial"/>
          <w:color w:val="000000"/>
          <w:sz w:val="24"/>
        </w:rPr>
        <w:t>Lider</w:t>
      </w:r>
      <w:r w:rsidR="00E70D34" w:rsidRPr="00E16DFF">
        <w:rPr>
          <w:rFonts w:ascii="Arial" w:hAnsi="Arial" w:cs="Arial"/>
          <w:color w:val="000000"/>
          <w:sz w:val="24"/>
        </w:rPr>
        <w:t xml:space="preserve"> del</w:t>
      </w:r>
      <w:r w:rsidRPr="00E16DFF">
        <w:rPr>
          <w:rFonts w:ascii="Arial" w:hAnsi="Arial" w:cs="Arial"/>
          <w:color w:val="000000"/>
          <w:sz w:val="24"/>
        </w:rPr>
        <w:t xml:space="preserve"> mayor proyecto residencial fotovoltaico en Portugal,</w:t>
      </w:r>
      <w:r w:rsidR="00E70D34" w:rsidRPr="00E16DFF">
        <w:rPr>
          <w:rFonts w:ascii="Arial" w:hAnsi="Arial" w:cs="Arial"/>
          <w:color w:val="000000"/>
          <w:sz w:val="24"/>
        </w:rPr>
        <w:t xml:space="preserve"> 80MWh/año</w:t>
      </w:r>
      <w:r w:rsidRPr="00E16DFF">
        <w:rPr>
          <w:rFonts w:ascii="Arial" w:hAnsi="Arial" w:cs="Arial"/>
          <w:color w:val="000000"/>
          <w:sz w:val="24"/>
        </w:rPr>
        <w:t xml:space="preserve"> €315.000 (inaugurado por Secretario Estado Medio Ambiente).</w:t>
      </w:r>
    </w:p>
    <w:p w:rsidR="00B350C6" w:rsidRPr="00E16DFF" w:rsidRDefault="006B7CF2" w:rsidP="00EC304C">
      <w:pPr>
        <w:pStyle w:val="ListParagraph"/>
        <w:numPr>
          <w:ilvl w:val="0"/>
          <w:numId w:val="3"/>
        </w:numPr>
        <w:autoSpaceDE w:val="0"/>
        <w:autoSpaceDN w:val="0"/>
        <w:adjustRightInd w:val="0"/>
        <w:spacing w:before="200" w:after="0" w:line="240" w:lineRule="auto"/>
        <w:ind w:left="284" w:hanging="284"/>
        <w:contextualSpacing w:val="0"/>
        <w:jc w:val="both"/>
        <w:rPr>
          <w:rFonts w:ascii="Arial" w:hAnsi="Arial" w:cs="Arial"/>
          <w:color w:val="000000"/>
          <w:sz w:val="28"/>
          <w:szCs w:val="24"/>
        </w:rPr>
      </w:pPr>
      <w:r w:rsidRPr="00E16DFF">
        <w:rPr>
          <w:rFonts w:ascii="Arial" w:hAnsi="Arial" w:cs="Arial"/>
          <w:color w:val="000000"/>
          <w:sz w:val="24"/>
        </w:rPr>
        <w:t>2004: Reconocimiento por Agencia Comercio Externo de Portugal por actitud y resultados.</w:t>
      </w:r>
    </w:p>
    <w:p w:rsidR="00E16DFF" w:rsidRDefault="008B6871" w:rsidP="00EC304C">
      <w:pPr>
        <w:pStyle w:val="ListParagraph"/>
        <w:numPr>
          <w:ilvl w:val="0"/>
          <w:numId w:val="3"/>
        </w:numPr>
        <w:autoSpaceDE w:val="0"/>
        <w:autoSpaceDN w:val="0"/>
        <w:adjustRightInd w:val="0"/>
        <w:spacing w:before="200" w:after="0" w:line="240" w:lineRule="auto"/>
        <w:ind w:left="284" w:hanging="284"/>
        <w:contextualSpacing w:val="0"/>
        <w:jc w:val="both"/>
        <w:rPr>
          <w:rFonts w:ascii="Arial" w:hAnsi="Arial" w:cs="Arial"/>
          <w:color w:val="000000"/>
          <w:sz w:val="24"/>
          <w:szCs w:val="24"/>
        </w:rPr>
      </w:pPr>
      <w:r w:rsidRPr="00E16DFF">
        <w:rPr>
          <w:rFonts w:ascii="Arial" w:hAnsi="Arial" w:cs="Arial"/>
          <w:color w:val="000000"/>
          <w:sz w:val="24"/>
          <w:szCs w:val="24"/>
        </w:rPr>
        <w:t>R</w:t>
      </w:r>
      <w:r w:rsidR="006B7CF2" w:rsidRPr="00E16DFF">
        <w:rPr>
          <w:rFonts w:ascii="Arial" w:hAnsi="Arial" w:cs="Arial"/>
          <w:color w:val="000000"/>
          <w:sz w:val="24"/>
          <w:szCs w:val="24"/>
        </w:rPr>
        <w:t>epresentado BES en conferencia sobre las mejores prácticas en Banca Corporativa</w:t>
      </w:r>
      <w:r w:rsidRPr="00E16DFF">
        <w:rPr>
          <w:rFonts w:ascii="Arial" w:hAnsi="Arial" w:cs="Arial"/>
          <w:color w:val="000000"/>
          <w:sz w:val="24"/>
          <w:szCs w:val="24"/>
        </w:rPr>
        <w:t xml:space="preserve"> en Ámsterdam</w:t>
      </w:r>
      <w:r w:rsidR="006B7CF2" w:rsidRPr="00E16DFF">
        <w:rPr>
          <w:rFonts w:ascii="Arial" w:hAnsi="Arial" w:cs="Arial"/>
          <w:color w:val="000000"/>
          <w:sz w:val="24"/>
          <w:szCs w:val="24"/>
        </w:rPr>
        <w:t>;</w:t>
      </w:r>
    </w:p>
    <w:p w:rsidR="009B2C9D" w:rsidRPr="00E16DFF" w:rsidRDefault="004F6111" w:rsidP="00EC304C">
      <w:pPr>
        <w:pStyle w:val="ListParagraph"/>
        <w:numPr>
          <w:ilvl w:val="0"/>
          <w:numId w:val="3"/>
        </w:numPr>
        <w:autoSpaceDE w:val="0"/>
        <w:autoSpaceDN w:val="0"/>
        <w:adjustRightInd w:val="0"/>
        <w:spacing w:before="200" w:after="0" w:line="240" w:lineRule="auto"/>
        <w:contextualSpacing w:val="0"/>
        <w:jc w:val="both"/>
        <w:rPr>
          <w:rFonts w:ascii="Arial" w:hAnsi="Arial" w:cs="Arial"/>
          <w:color w:val="000000"/>
          <w:sz w:val="24"/>
          <w:szCs w:val="24"/>
        </w:rPr>
      </w:pPr>
      <w:r w:rsidRPr="00B639B2">
        <w:rPr>
          <w:rFonts w:ascii="Arial" w:hAnsi="Arial" w:cs="Arial"/>
          <w:b/>
          <w:noProof/>
          <w:color w:val="A6A6A6" w:themeColor="background1" w:themeShade="A6"/>
          <w:sz w:val="24"/>
          <w:szCs w:val="24"/>
          <w:lang w:val="en-US" w:eastAsia="zh-CN"/>
        </w:rPr>
        <w:drawing>
          <wp:anchor distT="0" distB="0" distL="114300" distR="114300" simplePos="0" relativeHeight="251694080" behindDoc="0" locked="0" layoutInCell="1" allowOverlap="1">
            <wp:simplePos x="0" y="0"/>
            <wp:positionH relativeFrom="column">
              <wp:posOffset>213360</wp:posOffset>
            </wp:positionH>
            <wp:positionV relativeFrom="paragraph">
              <wp:posOffset>-6350</wp:posOffset>
            </wp:positionV>
            <wp:extent cx="905510" cy="905510"/>
            <wp:effectExtent l="0" t="0" r="8890" b="8890"/>
            <wp:wrapNone/>
            <wp:docPr id="3" name="Picture 3" descr="C:\Users\sg02774\Downloads\qr-code (vC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g02774\Downloads\qr-code (vCar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551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16DFF" w:rsidRPr="00E16DFF">
        <w:rPr>
          <w:rFonts w:ascii="Arial" w:hAnsi="Arial" w:cs="Arial"/>
          <w:color w:val="000000"/>
          <w:sz w:val="24"/>
          <w:szCs w:val="24"/>
        </w:rPr>
        <w:t xml:space="preserve">TV/Radio/prensa </w:t>
      </w:r>
      <w:r w:rsidR="006B7CF2" w:rsidRPr="00E16DFF">
        <w:rPr>
          <w:rFonts w:ascii="Arial" w:hAnsi="Arial" w:cs="Arial"/>
          <w:color w:val="000000"/>
          <w:sz w:val="24"/>
          <w:szCs w:val="24"/>
        </w:rPr>
        <w:t xml:space="preserve">(inter)nacional: </w:t>
      </w:r>
      <w:r w:rsidR="00E16DFF" w:rsidRPr="00E16DFF">
        <w:rPr>
          <w:rFonts w:ascii="Arial" w:hAnsi="Arial" w:cs="Arial"/>
          <w:color w:val="000000"/>
          <w:sz w:val="24"/>
          <w:szCs w:val="24"/>
        </w:rPr>
        <w:t>energía renovable</w:t>
      </w:r>
      <w:r w:rsidR="006B7CF2" w:rsidRPr="00E16DFF">
        <w:rPr>
          <w:rFonts w:ascii="Arial" w:hAnsi="Arial" w:cs="Arial"/>
          <w:color w:val="000000"/>
          <w:sz w:val="24"/>
          <w:szCs w:val="24"/>
        </w:rPr>
        <w:t xml:space="preserve">; Jóvenes talentos; </w:t>
      </w:r>
      <w:r w:rsidR="00E16DFF" w:rsidRPr="00E16DFF">
        <w:rPr>
          <w:rFonts w:ascii="Arial" w:hAnsi="Arial" w:cs="Arial"/>
          <w:color w:val="000000"/>
          <w:sz w:val="24"/>
          <w:szCs w:val="24"/>
        </w:rPr>
        <w:t>Historias de éxito experiencias internacionales</w:t>
      </w:r>
      <w:r w:rsidR="006B7CF2" w:rsidRPr="00E16DFF">
        <w:rPr>
          <w:rFonts w:ascii="Arial" w:hAnsi="Arial" w:cs="Arial"/>
          <w:color w:val="000000"/>
          <w:sz w:val="24"/>
          <w:szCs w:val="24"/>
        </w:rPr>
        <w:t>; Líder de equipos distribuidos.</w:t>
      </w:r>
      <w:r w:rsidR="001117D1" w:rsidRPr="001117D1">
        <w:rPr>
          <w:rFonts w:ascii="Arial" w:hAnsi="Arial" w:cs="Arial"/>
          <w:b/>
          <w:noProof/>
          <w:color w:val="A6A6A6" w:themeColor="background1" w:themeShade="A6"/>
          <w:sz w:val="24"/>
          <w:szCs w:val="24"/>
          <w:lang w:val="en-US" w:eastAsia="zh-CN"/>
        </w:rPr>
        <w:t xml:space="preserve"> </w:t>
      </w:r>
    </w:p>
    <w:p w:rsidR="006F6043" w:rsidRPr="00EC304C" w:rsidRDefault="006F6043" w:rsidP="00B639B2">
      <w:pPr>
        <w:pStyle w:val="ListParagraph"/>
        <w:tabs>
          <w:tab w:val="left" w:pos="7797"/>
        </w:tabs>
        <w:spacing w:after="160" w:line="259" w:lineRule="auto"/>
        <w:ind w:left="284"/>
        <w:rPr>
          <w:rFonts w:ascii="Arial" w:hAnsi="Arial" w:cs="Arial"/>
          <w:b/>
          <w:bCs/>
          <w:color w:val="95B3D7"/>
          <w:sz w:val="56"/>
        </w:rPr>
      </w:pPr>
      <w:bookmarkStart w:id="0" w:name="_Hlk508479620"/>
    </w:p>
    <w:p w:rsidR="00AF2CFC" w:rsidRPr="00AF2CFC" w:rsidRDefault="006F6043" w:rsidP="00B639B2">
      <w:pPr>
        <w:pStyle w:val="ListParagraph"/>
        <w:tabs>
          <w:tab w:val="left" w:pos="7797"/>
        </w:tabs>
        <w:spacing w:after="160" w:line="259" w:lineRule="auto"/>
        <w:ind w:left="284"/>
        <w:rPr>
          <w:rFonts w:ascii="Arial" w:hAnsi="Arial" w:cs="Arial"/>
          <w:b/>
          <w:bCs/>
          <w:color w:val="95B3D7"/>
          <w:sz w:val="32"/>
        </w:rPr>
      </w:pPr>
      <w:r w:rsidRPr="00AF2CFC">
        <w:rPr>
          <w:rFonts w:ascii="Times New Roman" w:eastAsiaTheme="minorHAnsi" w:hAnsi="Times New Roman"/>
          <w:noProof/>
          <w:sz w:val="28"/>
          <w:szCs w:val="24"/>
          <w:lang w:val="en-US" w:eastAsia="zh-CN"/>
        </w:rPr>
        <mc:AlternateContent>
          <mc:Choice Requires="wpg">
            <w:drawing>
              <wp:anchor distT="0" distB="0" distL="228600" distR="228600" simplePos="0" relativeHeight="251688960" behindDoc="0" locked="0" layoutInCell="1" allowOverlap="1" wp14:anchorId="043BC5C0" wp14:editId="041E03B6">
                <wp:simplePos x="0" y="0"/>
                <wp:positionH relativeFrom="page">
                  <wp:posOffset>292735</wp:posOffset>
                </wp:positionH>
                <wp:positionV relativeFrom="margin">
                  <wp:posOffset>380736</wp:posOffset>
                </wp:positionV>
                <wp:extent cx="581025" cy="9039860"/>
                <wp:effectExtent l="0" t="0" r="9525" b="8890"/>
                <wp:wrapSquare wrapText="bothSides"/>
                <wp:docPr id="38" name="Group 38"/>
                <wp:cNvGraphicFramePr/>
                <a:graphic xmlns:a="http://schemas.openxmlformats.org/drawingml/2006/main">
                  <a:graphicData uri="http://schemas.microsoft.com/office/word/2010/wordprocessingGroup">
                    <wpg:wgp>
                      <wpg:cNvGrpSpPr/>
                      <wpg:grpSpPr>
                        <a:xfrm>
                          <a:off x="0" y="0"/>
                          <a:ext cx="581025" cy="9039860"/>
                          <a:chOff x="-85442" y="0"/>
                          <a:chExt cx="2605979" cy="9204614"/>
                        </a:xfrm>
                      </wpg:grpSpPr>
                      <wps:wsp>
                        <wps:cNvPr id="22" name="Text Box 39"/>
                        <wps:cNvSpPr txBox="1"/>
                        <wps:spPr>
                          <a:xfrm>
                            <a:off x="694062" y="0"/>
                            <a:ext cx="1826475" cy="9204614"/>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AF2CFC" w:rsidRDefault="00AF2CFC" w:rsidP="00AF2CFC">
                              <w:pPr>
                                <w:autoSpaceDE w:val="0"/>
                                <w:autoSpaceDN w:val="0"/>
                                <w:adjustRightInd w:val="0"/>
                                <w:spacing w:before="360" w:after="120" w:line="360" w:lineRule="auto"/>
                                <w:jc w:val="both"/>
                                <w:rPr>
                                  <w:rFonts w:ascii="Arial" w:hAnsi="Arial" w:cs="Arial"/>
                                  <w:sz w:val="24"/>
                                  <w:lang w:val="en-US"/>
                                </w:rPr>
                              </w:pPr>
                            </w:p>
                            <w:p w:rsidR="00AF2CFC" w:rsidRDefault="00AF2CFC" w:rsidP="00AF2CFC">
                              <w:pPr>
                                <w:autoSpaceDE w:val="0"/>
                                <w:autoSpaceDN w:val="0"/>
                                <w:adjustRightInd w:val="0"/>
                                <w:spacing w:before="120" w:after="0" w:line="360" w:lineRule="auto"/>
                                <w:jc w:val="center"/>
                                <w:rPr>
                                  <w:rFonts w:ascii="Arial" w:hAnsi="Arial" w:cs="Arial"/>
                                  <w:sz w:val="24"/>
                                  <w:szCs w:val="24"/>
                                  <w:lang w:val="en-US"/>
                                </w:rPr>
                              </w:pPr>
                            </w:p>
                            <w:p w:rsidR="00AF2CFC" w:rsidRDefault="00AF2CFC" w:rsidP="00AF2CFC">
                              <w:pPr>
                                <w:autoSpaceDE w:val="0"/>
                                <w:autoSpaceDN w:val="0"/>
                                <w:adjustRightInd w:val="0"/>
                                <w:spacing w:before="120" w:after="0" w:line="360" w:lineRule="auto"/>
                                <w:jc w:val="both"/>
                                <w:rPr>
                                  <w:rFonts w:ascii="Arial" w:hAnsi="Arial" w:cs="Arial"/>
                                  <w:sz w:val="24"/>
                                  <w:szCs w:val="24"/>
                                  <w:lang w:val="en-US"/>
                                </w:rPr>
                              </w:pPr>
                            </w:p>
                            <w:p w:rsidR="00AF2CFC" w:rsidRDefault="00AF2CFC" w:rsidP="00AF2CFC">
                              <w:pPr>
                                <w:autoSpaceDE w:val="0"/>
                                <w:autoSpaceDN w:val="0"/>
                                <w:adjustRightInd w:val="0"/>
                                <w:spacing w:after="0" w:line="240" w:lineRule="auto"/>
                                <w:ind w:left="-142"/>
                                <w:jc w:val="center"/>
                                <w:rPr>
                                  <w:rFonts w:ascii="Arial" w:hAnsi="Arial" w:cs="Arial"/>
                                  <w:sz w:val="24"/>
                                  <w:lang w:val="en-US"/>
                                </w:rPr>
                              </w:pPr>
                            </w:p>
                          </w:txbxContent>
                        </wps:txbx>
                        <wps:bodyPr rot="0" spcFirstLastPara="0" vert="horz" wrap="square" lIns="182880" tIns="914400" rIns="182880" bIns="182880" numCol="1" spcCol="0" rtlCol="0" fromWordArt="0" anchor="t" anchorCtr="0" forceAA="0" compatLnSpc="1">
                          <a:prstTxWarp prst="textNoShape">
                            <a:avLst/>
                          </a:prstTxWarp>
                          <a:noAutofit/>
                        </wps:bodyPr>
                      </wps:wsp>
                      <wps:wsp>
                        <wps:cNvPr id="23" name="Rectangle 23"/>
                        <wps:cNvSpPr/>
                        <wps:spPr>
                          <a:xfrm>
                            <a:off x="-85442" y="0"/>
                            <a:ext cx="854419" cy="920461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43BC5C0" id="Group 38" o:spid="_x0000_s1038" style="position:absolute;left:0;text-align:left;margin-left:23.05pt;margin-top:30pt;width:45.75pt;height:711.8pt;z-index:251688960;mso-wrap-distance-left:18pt;mso-wrap-distance-right:18pt;mso-position-horizontal-relative:page;mso-position-vertical-relative:margin" coordorigin="-854" coordsize="26059,92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">
                <v:shape id="Text Box 39" o:spid="_x0000_s1039" type="#_x0000_t202" style="position:absolute;left:6940;width:18265;height:9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JyKcQA&#10;AADbAAAADwAAAGRycy9kb3ducmV2LnhtbESPQWsCMRSE7wX/Q3hCbzXbhVq7NYqIhXqwoPXS22Pz&#10;ukm7eQmbuK7/3giFHoeZ+YaZLwfXip66aD0reJwUIIhrry03Co6fbw8zEDEha2w9k4ILRVguRndz&#10;rLQ/8576Q2pEhnCsUIFJKVRSxtqQwzjxgTh7375zmLLsGqk7PGe4a2VZFFPp0HJeMBhobaj+PZyc&#10;AptC2HztfrZP8uW5/OgNbezxpNT9eFi9gkg0pP/wX/tdKyhLuH3JP0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cinEAAAA2wAAAA8AAAAAAAAAAAAAAAAAmAIAAGRycy9k&#10;b3ducmV2LnhtbFBLBQYAAAAABAAEAPUAAACJAwAAAAA=&#10;" fillcolor="#e9e8e8 [2899]" stroked="f" strokeweight=".5pt">
                  <v:fill color2="#e1e0e0 [3139]" rotate="t" focusposition=".5,.5" focussize="-.5,-.5" focus="100%" type="gradientRadial"/>
                  <v:textbox inset="14.4pt,1in,14.4pt,14.4pt">
                    <w:txbxContent>
                      <w:p w:rsidR="00AF2CFC" w:rsidRDefault="00AF2CFC" w:rsidP="00AF2CFC">
                        <w:pPr>
                          <w:autoSpaceDE w:val="0"/>
                          <w:autoSpaceDN w:val="0"/>
                          <w:adjustRightInd w:val="0"/>
                          <w:spacing w:before="360" w:after="120" w:line="360" w:lineRule="auto"/>
                          <w:jc w:val="both"/>
                          <w:rPr>
                            <w:rFonts w:ascii="Arial" w:hAnsi="Arial" w:cs="Arial"/>
                            <w:sz w:val="24"/>
                            <w:lang w:val="en-US"/>
                          </w:rPr>
                        </w:pPr>
                      </w:p>
                      <w:p w:rsidR="00AF2CFC" w:rsidRDefault="00AF2CFC" w:rsidP="00AF2CFC">
                        <w:pPr>
                          <w:autoSpaceDE w:val="0"/>
                          <w:autoSpaceDN w:val="0"/>
                          <w:adjustRightInd w:val="0"/>
                          <w:spacing w:before="120" w:after="0" w:line="360" w:lineRule="auto"/>
                          <w:jc w:val="center"/>
                          <w:rPr>
                            <w:rFonts w:ascii="Arial" w:hAnsi="Arial" w:cs="Arial"/>
                            <w:sz w:val="24"/>
                            <w:szCs w:val="24"/>
                            <w:lang w:val="en-US"/>
                          </w:rPr>
                        </w:pPr>
                      </w:p>
                      <w:p w:rsidR="00AF2CFC" w:rsidRDefault="00AF2CFC" w:rsidP="00AF2CFC">
                        <w:pPr>
                          <w:autoSpaceDE w:val="0"/>
                          <w:autoSpaceDN w:val="0"/>
                          <w:adjustRightInd w:val="0"/>
                          <w:spacing w:before="120" w:after="0" w:line="360" w:lineRule="auto"/>
                          <w:jc w:val="both"/>
                          <w:rPr>
                            <w:rFonts w:ascii="Arial" w:hAnsi="Arial" w:cs="Arial"/>
                            <w:sz w:val="24"/>
                            <w:szCs w:val="24"/>
                            <w:lang w:val="en-US"/>
                          </w:rPr>
                        </w:pPr>
                      </w:p>
                      <w:p w:rsidR="00AF2CFC" w:rsidRDefault="00AF2CFC" w:rsidP="00AF2CFC">
                        <w:pPr>
                          <w:autoSpaceDE w:val="0"/>
                          <w:autoSpaceDN w:val="0"/>
                          <w:adjustRightInd w:val="0"/>
                          <w:spacing w:after="0" w:line="240" w:lineRule="auto"/>
                          <w:ind w:left="-142"/>
                          <w:jc w:val="center"/>
                          <w:rPr>
                            <w:rFonts w:ascii="Arial" w:hAnsi="Arial" w:cs="Arial"/>
                            <w:sz w:val="24"/>
                            <w:lang w:val="en-US"/>
                          </w:rPr>
                        </w:pPr>
                      </w:p>
                    </w:txbxContent>
                  </v:textbox>
                </v:shape>
                <v:rect id="Rectangle 23" o:spid="_x0000_s1040" style="position:absolute;left:-854;width:8543;height:920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HNnsYA&#10;AADbAAAADwAAAGRycy9kb3ducmV2LnhtbESPQWvCQBSE74X+h+UVequbpiA1ukopFBQRqUrR2zP7&#10;mk3Nvg3Z1UR/vSsIPQ4z8w0zmnS2EidqfOlYwWsvAUGcO11yoWCz/np5B+EDssbKMSk4k4fJ+PFh&#10;hJl2LX/TaRUKESHsM1RgQqgzKX1uyKLvuZo4er+usRiibAqpG2wj3FYyTZK+tFhyXDBY06eh/LA6&#10;WgXu7zLYzNvFYb82g/xnlxbb2bJV6vmp+xiCCNSF//C9PdUK0je4fYk/QI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HNnsYAAADbAAAADwAAAAAAAAAAAAAAAACYAgAAZHJz&#10;L2Rvd25yZXYueG1sUEsFBgAAAAAEAAQA9QAAAIsDAAAAAA==&#10;" fillcolor="#44546a [3215]" stroked="f" strokeweight="1pt"/>
                <w10:wrap type="square" anchorx="page" anchory="margin"/>
              </v:group>
            </w:pict>
          </mc:Fallback>
        </mc:AlternateContent>
      </w:r>
      <w:r w:rsidR="00AF2CFC" w:rsidRPr="00AF2CFC">
        <w:rPr>
          <w:rFonts w:ascii="Arial" w:hAnsi="Arial" w:cs="Arial"/>
          <w:b/>
          <w:bCs/>
          <w:color w:val="95B3D7"/>
          <w:sz w:val="32"/>
        </w:rPr>
        <w:t xml:space="preserve">Estimado Señor o Señora, </w:t>
      </w:r>
    </w:p>
    <w:p w:rsidR="00AF2CFC" w:rsidRPr="00AF2CFC" w:rsidRDefault="00AF2CFC" w:rsidP="00AF2CFC">
      <w:pPr>
        <w:spacing w:after="240" w:line="259" w:lineRule="auto"/>
        <w:ind w:left="-142"/>
        <w:jc w:val="both"/>
        <w:rPr>
          <w:rFonts w:ascii="Arial" w:hAnsi="Arial" w:cs="Arial"/>
          <w:bCs/>
          <w:color w:val="000000" w:themeColor="text1"/>
          <w:szCs w:val="24"/>
        </w:rPr>
      </w:pPr>
      <w:r w:rsidRPr="00AF2CFC">
        <w:rPr>
          <w:rFonts w:ascii="Arial" w:hAnsi="Arial" w:cs="Arial"/>
          <w:bCs/>
          <w:color w:val="000000" w:themeColor="text1"/>
          <w:szCs w:val="24"/>
        </w:rPr>
        <w:t>Las referencias de 19 ejecutivos, atestan los resultados profesionales bajo presión bien como relaciones consolidadas, superando ca</w:t>
      </w:r>
      <w:r w:rsidR="001B7EDD">
        <w:rPr>
          <w:rFonts w:ascii="Arial" w:hAnsi="Arial" w:cs="Arial"/>
          <w:bCs/>
          <w:color w:val="000000" w:themeColor="text1"/>
          <w:szCs w:val="24"/>
        </w:rPr>
        <w:t xml:space="preserve">da desafío </w:t>
      </w:r>
      <w:r w:rsidR="006F6043">
        <w:rPr>
          <w:rFonts w:ascii="Arial" w:hAnsi="Arial" w:cs="Arial"/>
          <w:bCs/>
          <w:color w:val="000000" w:themeColor="text1"/>
          <w:szCs w:val="24"/>
        </w:rPr>
        <w:t>con</w:t>
      </w:r>
      <w:r w:rsidR="001B7EDD">
        <w:rPr>
          <w:rFonts w:ascii="Arial" w:hAnsi="Arial" w:cs="Arial"/>
          <w:bCs/>
          <w:color w:val="000000" w:themeColor="text1"/>
          <w:szCs w:val="24"/>
        </w:rPr>
        <w:t xml:space="preserve"> pro actividad para exceder expectativas.</w:t>
      </w:r>
      <w:r w:rsidRPr="00AF2CFC">
        <w:rPr>
          <w:rFonts w:ascii="Arial" w:hAnsi="Arial" w:cs="Arial"/>
          <w:bCs/>
          <w:color w:val="000000" w:themeColor="text1"/>
          <w:szCs w:val="24"/>
        </w:rPr>
        <w:t xml:space="preserve"> </w:t>
      </w:r>
    </w:p>
    <w:p w:rsidR="00AF2CFC" w:rsidRPr="00AF2CFC" w:rsidRDefault="00AF2CFC" w:rsidP="00AF2CFC">
      <w:pPr>
        <w:spacing w:after="120" w:line="259" w:lineRule="auto"/>
        <w:ind w:left="-142"/>
        <w:jc w:val="right"/>
        <w:rPr>
          <w:rFonts w:ascii="Arial" w:hAnsi="Arial" w:cs="Arial"/>
          <w:bCs/>
          <w:color w:val="95B3D7"/>
          <w:sz w:val="21"/>
          <w:szCs w:val="21"/>
          <w:lang w:val="en-US"/>
        </w:rPr>
      </w:pPr>
      <w:r w:rsidRPr="004437EB">
        <w:rPr>
          <w:rFonts w:ascii="Arial" w:hAnsi="Arial" w:cs="Arial"/>
          <w:bCs/>
          <w:color w:val="95B3D7"/>
          <w:sz w:val="21"/>
          <w:szCs w:val="21"/>
          <w:lang w:val="en-US"/>
        </w:rPr>
        <w:t>“His attitude is perfect, always eager to undertake new responsibilities</w:t>
      </w:r>
      <w:r w:rsidRPr="00AF2CFC">
        <w:rPr>
          <w:rFonts w:ascii="Arial" w:hAnsi="Arial" w:cs="Arial"/>
          <w:bCs/>
          <w:color w:val="95B3D7"/>
          <w:sz w:val="21"/>
          <w:szCs w:val="21"/>
          <w:lang w:val="en-US"/>
        </w:rPr>
        <w:t>”</w:t>
      </w:r>
    </w:p>
    <w:p w:rsidR="00AF2CFC" w:rsidRPr="00AF2CFC" w:rsidRDefault="00AF2CFC" w:rsidP="00AF2CFC">
      <w:pPr>
        <w:spacing w:after="120" w:line="259" w:lineRule="auto"/>
        <w:ind w:left="-142"/>
        <w:jc w:val="right"/>
        <w:rPr>
          <w:rFonts w:ascii="Arial" w:hAnsi="Arial" w:cs="Arial"/>
          <w:bCs/>
          <w:color w:val="95B3D7"/>
          <w:sz w:val="21"/>
          <w:szCs w:val="21"/>
          <w:lang w:val="en-US"/>
        </w:rPr>
      </w:pPr>
      <w:r w:rsidRPr="00AF2CFC">
        <w:rPr>
          <w:rFonts w:ascii="Arial" w:hAnsi="Arial" w:cs="Arial"/>
          <w:bCs/>
          <w:color w:val="95B3D7"/>
          <w:sz w:val="21"/>
          <w:szCs w:val="21"/>
          <w:lang w:val="en-US"/>
        </w:rPr>
        <w:t>“Excellent professional with great experience in Finance sector, both in national and international”</w:t>
      </w:r>
    </w:p>
    <w:p w:rsidR="00AF2CFC" w:rsidRPr="00AF2CFC" w:rsidRDefault="00AF2CFC" w:rsidP="00AF2CFC">
      <w:pPr>
        <w:spacing w:after="120" w:line="259" w:lineRule="auto"/>
        <w:ind w:left="-142"/>
        <w:jc w:val="right"/>
        <w:rPr>
          <w:rFonts w:ascii="Arial" w:hAnsi="Arial" w:cs="Arial"/>
          <w:bCs/>
          <w:color w:val="95B3D7"/>
          <w:sz w:val="21"/>
          <w:szCs w:val="21"/>
          <w:lang w:val="en-US"/>
        </w:rPr>
      </w:pPr>
      <w:r w:rsidRPr="00AF2CFC">
        <w:rPr>
          <w:rFonts w:ascii="Arial" w:hAnsi="Arial" w:cs="Arial"/>
          <w:bCs/>
          <w:color w:val="95B3D7"/>
          <w:sz w:val="21"/>
          <w:szCs w:val="21"/>
          <w:lang w:val="en-US"/>
        </w:rPr>
        <w:t>“Generous offering a helping hand to colleagues when they are busy or need his insightful advice”</w:t>
      </w:r>
    </w:p>
    <w:p w:rsidR="00AF2CFC" w:rsidRPr="00AF2CFC" w:rsidRDefault="00AF2CFC" w:rsidP="00AF2CFC">
      <w:pPr>
        <w:spacing w:after="120" w:line="259" w:lineRule="auto"/>
        <w:ind w:left="-142"/>
        <w:jc w:val="right"/>
        <w:rPr>
          <w:rFonts w:ascii="Arial" w:hAnsi="Arial" w:cs="Arial"/>
          <w:bCs/>
          <w:color w:val="95B3D7"/>
          <w:sz w:val="21"/>
          <w:szCs w:val="21"/>
          <w:lang w:val="en-US"/>
        </w:rPr>
      </w:pPr>
      <w:r w:rsidRPr="00AF2CFC">
        <w:rPr>
          <w:rFonts w:ascii="Arial" w:hAnsi="Arial" w:cs="Arial"/>
          <w:bCs/>
          <w:color w:val="95B3D7"/>
          <w:sz w:val="21"/>
          <w:szCs w:val="21"/>
          <w:lang w:val="en-US"/>
        </w:rPr>
        <w:t>“Integrates creative perspectives that I believe are necessary to produce exceptional outputs.”</w:t>
      </w:r>
    </w:p>
    <w:p w:rsidR="00AF2CFC" w:rsidRPr="00AF2CFC" w:rsidRDefault="00AF2CFC" w:rsidP="00AF2CFC">
      <w:pPr>
        <w:spacing w:after="0" w:line="240" w:lineRule="auto"/>
        <w:ind w:left="-142"/>
        <w:jc w:val="both"/>
        <w:rPr>
          <w:rFonts w:ascii="Arial" w:hAnsi="Arial" w:cs="Arial"/>
          <w:bCs/>
          <w:color w:val="000000" w:themeColor="text1"/>
          <w:sz w:val="10"/>
          <w:szCs w:val="24"/>
          <w:lang w:val="en-US"/>
        </w:rPr>
      </w:pPr>
    </w:p>
    <w:bookmarkEnd w:id="0"/>
    <w:p w:rsidR="00E20788" w:rsidRPr="00E20788" w:rsidRDefault="001B7EDD" w:rsidP="00E20788">
      <w:pPr>
        <w:spacing w:after="160" w:line="259" w:lineRule="auto"/>
        <w:jc w:val="both"/>
        <w:rPr>
          <w:rFonts w:ascii="Arial" w:hAnsi="Arial" w:cs="Arial"/>
          <w:bCs/>
          <w:color w:val="000000" w:themeColor="text1"/>
        </w:rPr>
      </w:pPr>
      <w:r>
        <w:rPr>
          <w:rFonts w:ascii="Arial" w:hAnsi="Arial" w:cs="Arial"/>
          <w:bCs/>
          <w:color w:val="000000" w:themeColor="text1"/>
        </w:rPr>
        <w:t xml:space="preserve">Con </w:t>
      </w:r>
      <w:r w:rsidR="00E20788" w:rsidRPr="00E20788">
        <w:rPr>
          <w:rFonts w:ascii="Arial" w:hAnsi="Arial" w:cs="Arial"/>
          <w:bCs/>
          <w:color w:val="000000" w:themeColor="text1"/>
        </w:rPr>
        <w:t>17 años de logros interna</w:t>
      </w:r>
      <w:r w:rsidR="00E20788">
        <w:rPr>
          <w:rFonts w:ascii="Arial" w:hAnsi="Arial" w:cs="Arial"/>
          <w:bCs/>
          <w:color w:val="000000" w:themeColor="text1"/>
        </w:rPr>
        <w:t>cionales relevantes, resistido</w:t>
      </w:r>
      <w:r w:rsidR="00E20788" w:rsidRPr="00E20788">
        <w:rPr>
          <w:rFonts w:ascii="Arial" w:hAnsi="Arial" w:cs="Arial"/>
          <w:bCs/>
          <w:color w:val="000000" w:themeColor="text1"/>
        </w:rPr>
        <w:t xml:space="preserve"> la prueba del tiempo </w:t>
      </w:r>
      <w:r w:rsidR="006F6043">
        <w:rPr>
          <w:rFonts w:ascii="Arial" w:hAnsi="Arial" w:cs="Arial"/>
          <w:bCs/>
          <w:color w:val="000000" w:themeColor="text1"/>
        </w:rPr>
        <w:t>destacando</w:t>
      </w:r>
      <w:r w:rsidR="00E20788" w:rsidRPr="00E20788">
        <w:rPr>
          <w:rFonts w:ascii="Arial" w:hAnsi="Arial" w:cs="Arial"/>
          <w:bCs/>
          <w:color w:val="000000" w:themeColor="text1"/>
        </w:rPr>
        <w:t xml:space="preserve"> 13 años</w:t>
      </w:r>
      <w:r w:rsidR="006F6043">
        <w:rPr>
          <w:rFonts w:ascii="Arial" w:hAnsi="Arial" w:cs="Arial"/>
          <w:bCs/>
          <w:color w:val="000000" w:themeColor="text1"/>
        </w:rPr>
        <w:t xml:space="preserve"> en finanzas</w:t>
      </w:r>
      <w:r w:rsidR="00E20788" w:rsidRPr="00E20788">
        <w:rPr>
          <w:rFonts w:ascii="Arial" w:hAnsi="Arial" w:cs="Arial"/>
          <w:bCs/>
          <w:color w:val="000000" w:themeColor="text1"/>
        </w:rPr>
        <w:t xml:space="preserve">, de los cuales 8 </w:t>
      </w:r>
      <w:r w:rsidRPr="00E20788">
        <w:rPr>
          <w:rFonts w:ascii="Arial" w:hAnsi="Arial" w:cs="Arial"/>
          <w:bCs/>
          <w:color w:val="000000" w:themeColor="text1"/>
        </w:rPr>
        <w:t xml:space="preserve">años </w:t>
      </w:r>
      <w:r w:rsidR="00E20788" w:rsidRPr="00E20788">
        <w:rPr>
          <w:rFonts w:ascii="Arial" w:hAnsi="Arial" w:cs="Arial"/>
          <w:bCs/>
          <w:color w:val="000000" w:themeColor="text1"/>
        </w:rPr>
        <w:t xml:space="preserve">en </w:t>
      </w:r>
      <w:r w:rsidR="00E20788" w:rsidRPr="00E20788">
        <w:rPr>
          <w:rFonts w:ascii="Arial" w:hAnsi="Arial" w:cs="Arial"/>
          <w:bCs/>
          <w:i/>
          <w:color w:val="000000" w:themeColor="text1"/>
        </w:rPr>
        <w:t>proyect finance</w:t>
      </w:r>
      <w:r w:rsidR="00E20788" w:rsidRPr="00E20788">
        <w:rPr>
          <w:rFonts w:ascii="Arial" w:hAnsi="Arial" w:cs="Arial"/>
          <w:bCs/>
          <w:color w:val="000000" w:themeColor="text1"/>
        </w:rPr>
        <w:t xml:space="preserve"> y 5 años en </w:t>
      </w:r>
      <w:r w:rsidR="00E20788" w:rsidRPr="00E20788">
        <w:rPr>
          <w:rFonts w:ascii="Arial" w:hAnsi="Arial" w:cs="Arial"/>
          <w:bCs/>
          <w:i/>
          <w:color w:val="000000" w:themeColor="text1"/>
        </w:rPr>
        <w:t>corporate finance</w:t>
      </w:r>
      <w:r w:rsidR="00E20788" w:rsidRPr="00E20788">
        <w:rPr>
          <w:rFonts w:ascii="Arial" w:hAnsi="Arial" w:cs="Arial"/>
          <w:bCs/>
          <w:color w:val="000000" w:themeColor="text1"/>
        </w:rPr>
        <w:t>.</w:t>
      </w:r>
    </w:p>
    <w:p w:rsidR="00E20788" w:rsidRPr="00E20788" w:rsidRDefault="001B7EDD" w:rsidP="00E20788">
      <w:pPr>
        <w:spacing w:after="160" w:line="259" w:lineRule="auto"/>
        <w:jc w:val="both"/>
        <w:rPr>
          <w:rFonts w:ascii="Arial" w:hAnsi="Arial" w:cs="Arial"/>
          <w:bCs/>
          <w:color w:val="000000" w:themeColor="text1"/>
        </w:rPr>
      </w:pPr>
      <w:r>
        <w:rPr>
          <w:rFonts w:ascii="Arial" w:hAnsi="Arial" w:cs="Arial"/>
          <w:bCs/>
          <w:color w:val="000000" w:themeColor="text1"/>
        </w:rPr>
        <w:t xml:space="preserve">Con doble nacionalidad Española, </w:t>
      </w:r>
      <w:r w:rsidR="00AB3784">
        <w:rPr>
          <w:rFonts w:ascii="Arial" w:hAnsi="Arial" w:cs="Arial"/>
          <w:bCs/>
          <w:color w:val="000000" w:themeColor="text1"/>
        </w:rPr>
        <w:t xml:space="preserve">es </w:t>
      </w:r>
      <w:r>
        <w:rPr>
          <w:rFonts w:ascii="Arial" w:hAnsi="Arial" w:cs="Arial"/>
          <w:bCs/>
          <w:color w:val="000000" w:themeColor="text1"/>
        </w:rPr>
        <w:t>o</w:t>
      </w:r>
      <w:r w:rsidR="00E20788">
        <w:rPr>
          <w:rFonts w:ascii="Arial" w:hAnsi="Arial" w:cs="Arial"/>
          <w:bCs/>
          <w:color w:val="000000" w:themeColor="text1"/>
        </w:rPr>
        <w:t>riginal de</w:t>
      </w:r>
      <w:r w:rsidR="00E20788" w:rsidRPr="00E20788">
        <w:rPr>
          <w:rFonts w:ascii="Arial" w:hAnsi="Arial" w:cs="Arial"/>
          <w:bCs/>
          <w:color w:val="000000" w:themeColor="text1"/>
        </w:rPr>
        <w:t xml:space="preserve"> Portugal y actualmente en </w:t>
      </w:r>
      <w:r w:rsidR="00AB3784">
        <w:rPr>
          <w:rFonts w:ascii="Arial" w:hAnsi="Arial" w:cs="Arial"/>
          <w:bCs/>
          <w:color w:val="000000" w:themeColor="text1"/>
        </w:rPr>
        <w:t>Singapur.</w:t>
      </w:r>
      <w:r w:rsidR="00E20788">
        <w:rPr>
          <w:rFonts w:ascii="Arial" w:hAnsi="Arial" w:cs="Arial"/>
          <w:bCs/>
          <w:color w:val="000000" w:themeColor="text1"/>
        </w:rPr>
        <w:t xml:space="preserve"> </w:t>
      </w:r>
      <w:r w:rsidR="00AB3784">
        <w:rPr>
          <w:rFonts w:ascii="Arial" w:hAnsi="Arial" w:cs="Arial"/>
          <w:bCs/>
          <w:color w:val="000000" w:themeColor="text1"/>
        </w:rPr>
        <w:t xml:space="preserve">Trabajado en </w:t>
      </w:r>
      <w:r w:rsidR="00E20788" w:rsidRPr="00E20788">
        <w:rPr>
          <w:rFonts w:ascii="Arial" w:hAnsi="Arial" w:cs="Arial"/>
          <w:bCs/>
          <w:color w:val="000000" w:themeColor="text1"/>
        </w:rPr>
        <w:t>Nueva York y Madrid, tr</w:t>
      </w:r>
      <w:r w:rsidR="00AB3784">
        <w:rPr>
          <w:rFonts w:ascii="Arial" w:hAnsi="Arial" w:cs="Arial"/>
          <w:bCs/>
          <w:color w:val="000000" w:themeColor="text1"/>
        </w:rPr>
        <w:t>ansmitiendo</w:t>
      </w:r>
      <w:r>
        <w:rPr>
          <w:rFonts w:ascii="Arial" w:hAnsi="Arial" w:cs="Arial"/>
          <w:bCs/>
          <w:color w:val="000000" w:themeColor="text1"/>
        </w:rPr>
        <w:t xml:space="preserve"> una perspectiva distinta e</w:t>
      </w:r>
      <w:r w:rsidR="00E20788">
        <w:rPr>
          <w:rFonts w:ascii="Arial" w:hAnsi="Arial" w:cs="Arial"/>
          <w:bCs/>
          <w:color w:val="000000" w:themeColor="text1"/>
        </w:rPr>
        <w:t xml:space="preserve"> innovación</w:t>
      </w:r>
      <w:r w:rsidR="00E20788" w:rsidRPr="00E20788">
        <w:rPr>
          <w:rFonts w:ascii="Arial" w:hAnsi="Arial" w:cs="Arial"/>
          <w:bCs/>
          <w:color w:val="000000" w:themeColor="text1"/>
        </w:rPr>
        <w:t>.</w:t>
      </w:r>
    </w:p>
    <w:p w:rsidR="00E20788" w:rsidRPr="00E20788" w:rsidRDefault="006F6043" w:rsidP="00E20788">
      <w:pPr>
        <w:spacing w:after="160" w:line="259" w:lineRule="auto"/>
        <w:jc w:val="both"/>
        <w:rPr>
          <w:rFonts w:ascii="Arial" w:hAnsi="Arial" w:cs="Arial"/>
          <w:bCs/>
          <w:color w:val="000000" w:themeColor="text1"/>
        </w:rPr>
      </w:pPr>
      <w:r>
        <w:rPr>
          <w:rFonts w:ascii="Arial" w:hAnsi="Arial" w:cs="Arial"/>
          <w:bCs/>
          <w:color w:val="000000" w:themeColor="text1"/>
        </w:rPr>
        <w:t>Con e</w:t>
      </w:r>
      <w:r w:rsidR="00A24252" w:rsidRPr="00E20788">
        <w:rPr>
          <w:rFonts w:ascii="Arial" w:hAnsi="Arial" w:cs="Arial"/>
          <w:bCs/>
          <w:color w:val="000000" w:themeColor="text1"/>
        </w:rPr>
        <w:t>xcelentes habilidades en inglés, español, portugués (nativo),</w:t>
      </w:r>
      <w:r w:rsidR="00A24252">
        <w:rPr>
          <w:rFonts w:ascii="Arial" w:hAnsi="Arial" w:cs="Arial"/>
          <w:bCs/>
          <w:color w:val="000000" w:themeColor="text1"/>
        </w:rPr>
        <w:t xml:space="preserve"> se </w:t>
      </w:r>
      <w:r w:rsidR="001557D3">
        <w:rPr>
          <w:rFonts w:ascii="Arial" w:hAnsi="Arial" w:cs="Arial"/>
          <w:bCs/>
          <w:color w:val="000000" w:themeColor="text1"/>
        </w:rPr>
        <w:t>destaca</w:t>
      </w:r>
      <w:r w:rsidR="00E20788" w:rsidRPr="00E20788">
        <w:rPr>
          <w:rFonts w:ascii="Arial" w:hAnsi="Arial" w:cs="Arial"/>
          <w:bCs/>
          <w:color w:val="000000" w:themeColor="text1"/>
        </w:rPr>
        <w:t>:</w:t>
      </w:r>
    </w:p>
    <w:p w:rsidR="00E20788" w:rsidRPr="00E20788" w:rsidRDefault="001B7EDD" w:rsidP="00E20788">
      <w:pPr>
        <w:spacing w:after="160" w:line="259" w:lineRule="auto"/>
        <w:jc w:val="both"/>
        <w:rPr>
          <w:rFonts w:ascii="Arial" w:hAnsi="Arial" w:cs="Arial"/>
          <w:bCs/>
          <w:color w:val="000000" w:themeColor="text1"/>
        </w:rPr>
      </w:pPr>
      <w:r>
        <w:rPr>
          <w:rFonts w:ascii="Arial" w:hAnsi="Arial" w:cs="Arial"/>
          <w:bCs/>
          <w:color w:val="000000" w:themeColor="text1"/>
        </w:rPr>
        <w:t>• Experiencia en model</w:t>
      </w:r>
      <w:r w:rsidR="00E20788" w:rsidRPr="00E20788">
        <w:rPr>
          <w:rFonts w:ascii="Arial" w:hAnsi="Arial" w:cs="Arial"/>
          <w:bCs/>
          <w:color w:val="000000" w:themeColor="text1"/>
        </w:rPr>
        <w:t>o</w:t>
      </w:r>
      <w:r>
        <w:rPr>
          <w:rFonts w:ascii="Arial" w:hAnsi="Arial" w:cs="Arial"/>
          <w:bCs/>
          <w:color w:val="000000" w:themeColor="text1"/>
        </w:rPr>
        <w:t>s</w:t>
      </w:r>
      <w:r w:rsidR="00E20788" w:rsidRPr="00E20788">
        <w:rPr>
          <w:rFonts w:ascii="Arial" w:hAnsi="Arial" w:cs="Arial"/>
          <w:bCs/>
          <w:color w:val="000000" w:themeColor="text1"/>
        </w:rPr>
        <w:t xml:space="preserve"> financiero</w:t>
      </w:r>
      <w:r>
        <w:rPr>
          <w:rFonts w:ascii="Arial" w:hAnsi="Arial" w:cs="Arial"/>
          <w:bCs/>
          <w:color w:val="000000" w:themeColor="text1"/>
        </w:rPr>
        <w:t>s</w:t>
      </w:r>
      <w:r w:rsidR="00E20788" w:rsidRPr="00E20788">
        <w:rPr>
          <w:rFonts w:ascii="Arial" w:hAnsi="Arial" w:cs="Arial"/>
          <w:bCs/>
          <w:color w:val="000000" w:themeColor="text1"/>
        </w:rPr>
        <w:t xml:space="preserve">, estructuración de deuda compleja e innovadora, </w:t>
      </w:r>
      <w:r>
        <w:rPr>
          <w:rFonts w:ascii="Arial" w:hAnsi="Arial" w:cs="Arial"/>
          <w:bCs/>
          <w:color w:val="000000" w:themeColor="text1"/>
        </w:rPr>
        <w:t>tanto en la cualidad de Banco como de Promotor en proyectos de infraestructura</w:t>
      </w:r>
      <w:r w:rsidR="006F6043">
        <w:rPr>
          <w:rFonts w:ascii="Arial" w:hAnsi="Arial" w:cs="Arial"/>
          <w:bCs/>
          <w:color w:val="000000" w:themeColor="text1"/>
        </w:rPr>
        <w:t>,</w:t>
      </w:r>
    </w:p>
    <w:p w:rsidR="00E20788" w:rsidRPr="00E20788" w:rsidRDefault="00E20788" w:rsidP="00E20788">
      <w:pPr>
        <w:spacing w:after="160" w:line="259" w:lineRule="auto"/>
        <w:jc w:val="both"/>
        <w:rPr>
          <w:rFonts w:ascii="Arial" w:hAnsi="Arial" w:cs="Arial"/>
          <w:bCs/>
          <w:color w:val="000000" w:themeColor="text1"/>
        </w:rPr>
      </w:pPr>
      <w:r w:rsidRPr="00E20788">
        <w:rPr>
          <w:rFonts w:ascii="Arial" w:hAnsi="Arial" w:cs="Arial"/>
          <w:bCs/>
          <w:color w:val="000000" w:themeColor="text1"/>
        </w:rPr>
        <w:t xml:space="preserve">• </w:t>
      </w:r>
      <w:r w:rsidR="001557D3">
        <w:rPr>
          <w:rFonts w:ascii="Arial" w:hAnsi="Arial" w:cs="Arial"/>
          <w:bCs/>
          <w:color w:val="000000" w:themeColor="text1"/>
        </w:rPr>
        <w:t>2 operaciones del a</w:t>
      </w:r>
      <w:r w:rsidR="001557D3" w:rsidRPr="00E20788">
        <w:rPr>
          <w:rFonts w:ascii="Arial" w:hAnsi="Arial" w:cs="Arial"/>
          <w:bCs/>
          <w:color w:val="000000" w:themeColor="text1"/>
        </w:rPr>
        <w:t>ñ</w:t>
      </w:r>
      <w:r w:rsidR="001557D3">
        <w:rPr>
          <w:rFonts w:ascii="Arial" w:hAnsi="Arial" w:cs="Arial"/>
          <w:bCs/>
          <w:color w:val="000000" w:themeColor="text1"/>
        </w:rPr>
        <w:t xml:space="preserve">o, </w:t>
      </w:r>
      <w:r w:rsidRPr="00E20788">
        <w:rPr>
          <w:rFonts w:ascii="Arial" w:hAnsi="Arial" w:cs="Arial"/>
          <w:bCs/>
          <w:color w:val="000000" w:themeColor="text1"/>
        </w:rPr>
        <w:t>8</w:t>
      </w:r>
      <w:r w:rsidR="001557D3">
        <w:rPr>
          <w:rFonts w:ascii="Arial" w:hAnsi="Arial" w:cs="Arial"/>
          <w:bCs/>
          <w:color w:val="000000" w:themeColor="text1"/>
        </w:rPr>
        <w:t xml:space="preserve"> </w:t>
      </w:r>
      <w:r w:rsidR="001557D3" w:rsidRPr="00E20788">
        <w:rPr>
          <w:rFonts w:ascii="Arial" w:hAnsi="Arial" w:cs="Arial"/>
          <w:bCs/>
          <w:color w:val="000000" w:themeColor="text1"/>
        </w:rPr>
        <w:t>años sobresalientes</w:t>
      </w:r>
      <w:r w:rsidRPr="00E20788">
        <w:rPr>
          <w:rFonts w:ascii="Arial" w:hAnsi="Arial" w:cs="Arial"/>
          <w:bCs/>
          <w:color w:val="000000" w:themeColor="text1"/>
        </w:rPr>
        <w:t xml:space="preserve"> </w:t>
      </w:r>
      <w:r w:rsidR="001557D3">
        <w:rPr>
          <w:rFonts w:ascii="Arial" w:hAnsi="Arial" w:cs="Arial"/>
          <w:bCs/>
          <w:color w:val="000000" w:themeColor="text1"/>
        </w:rPr>
        <w:t>todas las etapas</w:t>
      </w:r>
      <w:r w:rsidRPr="00E20788">
        <w:rPr>
          <w:rFonts w:ascii="Arial" w:hAnsi="Arial" w:cs="Arial"/>
          <w:bCs/>
          <w:color w:val="000000" w:themeColor="text1"/>
        </w:rPr>
        <w:t xml:space="preserve"> de Project Finance (desde el origen hasta el cierre financiero), </w:t>
      </w:r>
      <w:r w:rsidR="001557D3">
        <w:rPr>
          <w:rFonts w:ascii="Arial" w:hAnsi="Arial" w:cs="Arial"/>
          <w:bCs/>
          <w:color w:val="000000" w:themeColor="text1"/>
        </w:rPr>
        <w:t>con enfoque en infraestructura y energía,</w:t>
      </w:r>
    </w:p>
    <w:p w:rsidR="00E20788" w:rsidRPr="00E20788" w:rsidRDefault="00E20788" w:rsidP="00E20788">
      <w:pPr>
        <w:spacing w:after="160" w:line="259" w:lineRule="auto"/>
        <w:jc w:val="both"/>
        <w:rPr>
          <w:rFonts w:ascii="Arial" w:hAnsi="Arial" w:cs="Arial"/>
          <w:bCs/>
          <w:color w:val="000000" w:themeColor="text1"/>
        </w:rPr>
      </w:pPr>
      <w:r w:rsidRPr="00E20788">
        <w:rPr>
          <w:rFonts w:ascii="Arial" w:hAnsi="Arial" w:cs="Arial"/>
          <w:bCs/>
          <w:color w:val="000000" w:themeColor="text1"/>
        </w:rPr>
        <w:t xml:space="preserve">• Experiencia en </w:t>
      </w:r>
      <w:r w:rsidRPr="001557D3">
        <w:rPr>
          <w:rFonts w:ascii="Arial" w:hAnsi="Arial" w:cs="Arial"/>
          <w:bCs/>
          <w:i/>
          <w:color w:val="000000" w:themeColor="text1"/>
        </w:rPr>
        <w:t>Project Finance</w:t>
      </w:r>
      <w:r w:rsidRPr="00E20788">
        <w:rPr>
          <w:rFonts w:ascii="Arial" w:hAnsi="Arial" w:cs="Arial"/>
          <w:bCs/>
          <w:color w:val="000000" w:themeColor="text1"/>
        </w:rPr>
        <w:t xml:space="preserve"> a nivel de proyecto y nivel de </w:t>
      </w:r>
      <w:r w:rsidR="001557D3">
        <w:rPr>
          <w:rFonts w:ascii="Arial" w:hAnsi="Arial" w:cs="Arial"/>
          <w:bCs/>
          <w:color w:val="000000" w:themeColor="text1"/>
        </w:rPr>
        <w:t>gestión de portfolio</w:t>
      </w:r>
      <w:r w:rsidRPr="00E20788">
        <w:rPr>
          <w:rFonts w:ascii="Arial" w:hAnsi="Arial" w:cs="Arial"/>
          <w:bCs/>
          <w:color w:val="000000" w:themeColor="text1"/>
        </w:rPr>
        <w:t xml:space="preserve"> internacional,</w:t>
      </w:r>
    </w:p>
    <w:p w:rsidR="00E20788" w:rsidRPr="00E20788" w:rsidRDefault="00E20788" w:rsidP="00E20788">
      <w:pPr>
        <w:spacing w:after="160" w:line="259" w:lineRule="auto"/>
        <w:jc w:val="both"/>
        <w:rPr>
          <w:rFonts w:ascii="Arial" w:hAnsi="Arial" w:cs="Arial"/>
          <w:bCs/>
          <w:color w:val="000000" w:themeColor="text1"/>
        </w:rPr>
      </w:pPr>
      <w:r w:rsidRPr="00E20788">
        <w:rPr>
          <w:rFonts w:ascii="Arial" w:hAnsi="Arial" w:cs="Arial"/>
          <w:bCs/>
          <w:color w:val="000000" w:themeColor="text1"/>
        </w:rPr>
        <w:t xml:space="preserve">• </w:t>
      </w:r>
      <w:r w:rsidR="00AB3784">
        <w:rPr>
          <w:rFonts w:ascii="Arial" w:hAnsi="Arial" w:cs="Arial"/>
          <w:bCs/>
          <w:color w:val="000000" w:themeColor="text1"/>
        </w:rPr>
        <w:t>Pro activo y motivado</w:t>
      </w:r>
      <w:r w:rsidRPr="00E20788">
        <w:rPr>
          <w:rFonts w:ascii="Arial" w:hAnsi="Arial" w:cs="Arial"/>
          <w:bCs/>
          <w:color w:val="000000" w:themeColor="text1"/>
        </w:rPr>
        <w:t>, liderando e innovando</w:t>
      </w:r>
      <w:r w:rsidR="00AB3784">
        <w:rPr>
          <w:rFonts w:ascii="Arial" w:hAnsi="Arial" w:cs="Arial"/>
          <w:bCs/>
          <w:color w:val="000000" w:themeColor="text1"/>
        </w:rPr>
        <w:t>,</w:t>
      </w:r>
      <w:r w:rsidRPr="00E20788">
        <w:rPr>
          <w:rFonts w:ascii="Arial" w:hAnsi="Arial" w:cs="Arial"/>
          <w:bCs/>
          <w:color w:val="000000" w:themeColor="text1"/>
        </w:rPr>
        <w:t xml:space="preserve"> consistente en un entorno multicultural, buscando oportunidades </w:t>
      </w:r>
      <w:r w:rsidR="00AB3784" w:rsidRPr="00E20788">
        <w:rPr>
          <w:rFonts w:ascii="Arial" w:hAnsi="Arial" w:cs="Arial"/>
          <w:bCs/>
          <w:color w:val="000000" w:themeColor="text1"/>
        </w:rPr>
        <w:t xml:space="preserve">excelencia </w:t>
      </w:r>
      <w:r w:rsidR="00AB3784">
        <w:rPr>
          <w:rFonts w:ascii="Arial" w:hAnsi="Arial" w:cs="Arial"/>
          <w:bCs/>
          <w:color w:val="000000" w:themeColor="text1"/>
        </w:rPr>
        <w:t xml:space="preserve">y </w:t>
      </w:r>
      <w:r w:rsidRPr="00E20788">
        <w:rPr>
          <w:rFonts w:ascii="Arial" w:hAnsi="Arial" w:cs="Arial"/>
          <w:bCs/>
          <w:color w:val="000000" w:themeColor="text1"/>
        </w:rPr>
        <w:t>supera</w:t>
      </w:r>
      <w:r w:rsidR="00AB3784">
        <w:rPr>
          <w:rFonts w:ascii="Arial" w:hAnsi="Arial" w:cs="Arial"/>
          <w:bCs/>
          <w:color w:val="000000" w:themeColor="text1"/>
        </w:rPr>
        <w:t>r las expectativas, disponible a trasladar-se</w:t>
      </w:r>
      <w:r w:rsidRPr="00E20788">
        <w:rPr>
          <w:rFonts w:ascii="Arial" w:hAnsi="Arial" w:cs="Arial"/>
          <w:bCs/>
          <w:color w:val="000000" w:themeColor="text1"/>
        </w:rPr>
        <w:t>,</w:t>
      </w:r>
    </w:p>
    <w:p w:rsidR="00E20788" w:rsidRPr="00E20788" w:rsidRDefault="00E20788" w:rsidP="00E20788">
      <w:pPr>
        <w:spacing w:after="160" w:line="259" w:lineRule="auto"/>
        <w:jc w:val="both"/>
        <w:rPr>
          <w:rFonts w:ascii="Arial" w:hAnsi="Arial" w:cs="Arial"/>
          <w:bCs/>
          <w:color w:val="000000" w:themeColor="text1"/>
        </w:rPr>
      </w:pPr>
      <w:r w:rsidRPr="00E20788">
        <w:rPr>
          <w:rFonts w:ascii="Arial" w:hAnsi="Arial" w:cs="Arial"/>
          <w:bCs/>
          <w:color w:val="000000" w:themeColor="text1"/>
        </w:rPr>
        <w:t>• Pasión genuina por lo que se debe lograr y promover la colaboración interfuncional, de manera proactiva en el intercambio de conocimientos y sugerencias para cada situación.</w:t>
      </w:r>
    </w:p>
    <w:p w:rsidR="00E20788" w:rsidRPr="00E20788" w:rsidRDefault="00E20788" w:rsidP="00E20788">
      <w:pPr>
        <w:spacing w:after="160" w:line="259" w:lineRule="auto"/>
        <w:jc w:val="both"/>
        <w:rPr>
          <w:rFonts w:ascii="Arial" w:hAnsi="Arial" w:cs="Arial"/>
          <w:bCs/>
          <w:color w:val="000000" w:themeColor="text1"/>
        </w:rPr>
      </w:pPr>
      <w:r w:rsidRPr="00E20788">
        <w:rPr>
          <w:rFonts w:ascii="Arial" w:hAnsi="Arial" w:cs="Arial"/>
          <w:bCs/>
          <w:color w:val="000000" w:themeColor="text1"/>
        </w:rPr>
        <w:t>• Préstamos, preguntas de análisis de crédito y precedente desafiante respetuoso sobre las implicaciones de crédito y riesgo, hacia decisiones de préstamos bien informadas.</w:t>
      </w:r>
    </w:p>
    <w:p w:rsidR="00E20788" w:rsidRPr="00E20788" w:rsidRDefault="00E20788" w:rsidP="00E20788">
      <w:pPr>
        <w:spacing w:after="160" w:line="259" w:lineRule="auto"/>
        <w:jc w:val="both"/>
        <w:rPr>
          <w:rFonts w:ascii="Arial" w:hAnsi="Arial" w:cs="Arial"/>
          <w:bCs/>
          <w:color w:val="000000" w:themeColor="text1"/>
        </w:rPr>
      </w:pPr>
      <w:r w:rsidRPr="00E20788">
        <w:rPr>
          <w:rFonts w:ascii="Arial" w:hAnsi="Arial" w:cs="Arial"/>
          <w:bCs/>
          <w:color w:val="000000" w:themeColor="text1"/>
        </w:rPr>
        <w:t xml:space="preserve">• Reflejando una sólida competencia técnica </w:t>
      </w:r>
      <w:r w:rsidR="00AB3784">
        <w:rPr>
          <w:rFonts w:ascii="Arial" w:hAnsi="Arial" w:cs="Arial"/>
          <w:bCs/>
          <w:color w:val="000000" w:themeColor="text1"/>
        </w:rPr>
        <w:t>en</w:t>
      </w:r>
      <w:r w:rsidRPr="00E20788">
        <w:rPr>
          <w:rFonts w:ascii="Arial" w:hAnsi="Arial" w:cs="Arial"/>
          <w:bCs/>
          <w:color w:val="000000" w:themeColor="text1"/>
        </w:rPr>
        <w:t xml:space="preserve"> soluciones financieras </w:t>
      </w:r>
      <w:r w:rsidR="00AB3784">
        <w:rPr>
          <w:rFonts w:ascii="Arial" w:hAnsi="Arial" w:cs="Arial"/>
          <w:bCs/>
          <w:color w:val="000000" w:themeColor="text1"/>
        </w:rPr>
        <w:t>y las</w:t>
      </w:r>
      <w:r w:rsidRPr="00E20788">
        <w:rPr>
          <w:rFonts w:ascii="Arial" w:hAnsi="Arial" w:cs="Arial"/>
          <w:bCs/>
          <w:color w:val="000000" w:themeColor="text1"/>
        </w:rPr>
        <w:t xml:space="preserve"> habilidades de presentación, conferencista de Novo Bank en conferencia de banca corporativa </w:t>
      </w:r>
      <w:r w:rsidR="00AB3784">
        <w:rPr>
          <w:rFonts w:ascii="Arial" w:hAnsi="Arial" w:cs="Arial"/>
          <w:bCs/>
          <w:color w:val="000000" w:themeColor="text1"/>
        </w:rPr>
        <w:t xml:space="preserve">- </w:t>
      </w:r>
      <w:r w:rsidR="00AB3784" w:rsidRPr="00E20788">
        <w:rPr>
          <w:rFonts w:ascii="Arial" w:hAnsi="Arial" w:cs="Arial"/>
          <w:bCs/>
          <w:color w:val="000000" w:themeColor="text1"/>
        </w:rPr>
        <w:t>Ámsterdam</w:t>
      </w:r>
      <w:r w:rsidRPr="00E20788">
        <w:rPr>
          <w:rFonts w:ascii="Arial" w:hAnsi="Arial" w:cs="Arial"/>
          <w:bCs/>
          <w:color w:val="000000" w:themeColor="text1"/>
        </w:rPr>
        <w:t>.</w:t>
      </w:r>
    </w:p>
    <w:p w:rsidR="00E20788" w:rsidRPr="00E20788" w:rsidRDefault="001557D3" w:rsidP="00E20788">
      <w:pPr>
        <w:spacing w:after="160" w:line="259" w:lineRule="auto"/>
        <w:jc w:val="both"/>
        <w:rPr>
          <w:rFonts w:ascii="Arial" w:hAnsi="Arial" w:cs="Arial"/>
          <w:bCs/>
          <w:color w:val="000000" w:themeColor="text1"/>
        </w:rPr>
      </w:pPr>
      <w:r>
        <w:rPr>
          <w:rFonts w:ascii="Arial" w:hAnsi="Arial" w:cs="Arial"/>
          <w:bCs/>
          <w:color w:val="000000" w:themeColor="text1"/>
        </w:rPr>
        <w:t>A nivel académico, M</w:t>
      </w:r>
      <w:r w:rsidR="00E20788" w:rsidRPr="00E20788">
        <w:rPr>
          <w:rFonts w:ascii="Arial" w:hAnsi="Arial" w:cs="Arial"/>
          <w:bCs/>
          <w:color w:val="000000" w:themeColor="text1"/>
        </w:rPr>
        <w:t>ast</w:t>
      </w:r>
      <w:r>
        <w:rPr>
          <w:rFonts w:ascii="Arial" w:hAnsi="Arial" w:cs="Arial"/>
          <w:bCs/>
          <w:color w:val="000000" w:themeColor="text1"/>
        </w:rPr>
        <w:t>er en Economía, siendo la tesis</w:t>
      </w:r>
      <w:r w:rsidR="00AB3784">
        <w:rPr>
          <w:rFonts w:ascii="Arial" w:hAnsi="Arial" w:cs="Arial"/>
          <w:bCs/>
          <w:color w:val="000000" w:themeColor="text1"/>
        </w:rPr>
        <w:t xml:space="preserve"> relevante y</w:t>
      </w:r>
      <w:r w:rsidR="00E20788" w:rsidRPr="00E20788">
        <w:rPr>
          <w:rFonts w:ascii="Arial" w:hAnsi="Arial" w:cs="Arial"/>
          <w:bCs/>
          <w:color w:val="000000" w:themeColor="text1"/>
        </w:rPr>
        <w:t xml:space="preserve"> utilizada por</w:t>
      </w:r>
      <w:r>
        <w:rPr>
          <w:rFonts w:ascii="Arial" w:hAnsi="Arial" w:cs="Arial"/>
          <w:bCs/>
          <w:color w:val="000000" w:themeColor="text1"/>
        </w:rPr>
        <w:t xml:space="preserve"> Novo </w:t>
      </w:r>
      <w:r w:rsidR="00E20788" w:rsidRPr="00E20788">
        <w:rPr>
          <w:rFonts w:ascii="Arial" w:hAnsi="Arial" w:cs="Arial"/>
          <w:bCs/>
          <w:color w:val="000000" w:themeColor="text1"/>
        </w:rPr>
        <w:t>Bank</w:t>
      </w:r>
      <w:r>
        <w:rPr>
          <w:rFonts w:ascii="Arial" w:hAnsi="Arial" w:cs="Arial"/>
          <w:bCs/>
          <w:color w:val="000000" w:themeColor="text1"/>
        </w:rPr>
        <w:t>, Diploma Universitario en Administración y Finanzas (5 años)</w:t>
      </w:r>
      <w:r w:rsidR="00E20788" w:rsidRPr="00E20788">
        <w:rPr>
          <w:rFonts w:ascii="Arial" w:hAnsi="Arial" w:cs="Arial"/>
          <w:bCs/>
          <w:color w:val="000000" w:themeColor="text1"/>
        </w:rPr>
        <w:t>,</w:t>
      </w:r>
      <w:r>
        <w:rPr>
          <w:rFonts w:ascii="Arial" w:hAnsi="Arial" w:cs="Arial"/>
          <w:bCs/>
          <w:color w:val="000000" w:themeColor="text1"/>
        </w:rPr>
        <w:t xml:space="preserve"> prestigiosa Beca </w:t>
      </w:r>
      <w:r w:rsidR="00AB3784">
        <w:rPr>
          <w:rFonts w:ascii="Arial" w:hAnsi="Arial" w:cs="Arial"/>
          <w:bCs/>
          <w:color w:val="000000" w:themeColor="text1"/>
        </w:rPr>
        <w:t>Fulbright</w:t>
      </w:r>
      <w:r w:rsidR="00E20788" w:rsidRPr="00E20788">
        <w:rPr>
          <w:rFonts w:ascii="Arial" w:hAnsi="Arial" w:cs="Arial"/>
          <w:bCs/>
          <w:color w:val="000000" w:themeColor="text1"/>
        </w:rPr>
        <w:t>.</w:t>
      </w:r>
    </w:p>
    <w:p w:rsidR="00B639B2" w:rsidRPr="00E20788" w:rsidRDefault="00B639B2" w:rsidP="00B639B2">
      <w:pPr>
        <w:spacing w:after="160" w:line="259" w:lineRule="auto"/>
        <w:jc w:val="both"/>
        <w:rPr>
          <w:rFonts w:ascii="Arial" w:hAnsi="Arial" w:cs="Arial"/>
          <w:bCs/>
          <w:color w:val="000000" w:themeColor="text1"/>
        </w:rPr>
      </w:pPr>
      <w:r>
        <w:rPr>
          <w:rFonts w:ascii="Arial" w:hAnsi="Arial" w:cs="Arial"/>
          <w:bCs/>
          <w:color w:val="000000" w:themeColor="text1"/>
        </w:rPr>
        <w:t xml:space="preserve">La actual posición </w:t>
      </w:r>
      <w:r w:rsidRPr="00E20788">
        <w:rPr>
          <w:rFonts w:ascii="Arial" w:hAnsi="Arial" w:cs="Arial"/>
          <w:bCs/>
          <w:color w:val="000000" w:themeColor="text1"/>
        </w:rPr>
        <w:t xml:space="preserve">es evolución natural </w:t>
      </w:r>
      <w:r>
        <w:rPr>
          <w:rFonts w:ascii="Arial" w:hAnsi="Arial" w:cs="Arial"/>
          <w:bCs/>
          <w:color w:val="000000" w:themeColor="text1"/>
        </w:rPr>
        <w:t xml:space="preserve">por la capacidad de </w:t>
      </w:r>
      <w:r w:rsidR="00A24252">
        <w:rPr>
          <w:rFonts w:ascii="Arial" w:hAnsi="Arial" w:cs="Arial"/>
          <w:bCs/>
          <w:color w:val="000000" w:themeColor="text1"/>
        </w:rPr>
        <w:t xml:space="preserve">rápido </w:t>
      </w:r>
      <w:r>
        <w:rPr>
          <w:rFonts w:ascii="Arial" w:hAnsi="Arial" w:cs="Arial"/>
          <w:bCs/>
          <w:color w:val="000000" w:themeColor="text1"/>
        </w:rPr>
        <w:t>aprendizaje</w:t>
      </w:r>
      <w:r w:rsidRPr="00E20788">
        <w:rPr>
          <w:rFonts w:ascii="Arial" w:hAnsi="Arial" w:cs="Arial"/>
          <w:bCs/>
          <w:color w:val="000000" w:themeColor="text1"/>
        </w:rPr>
        <w:t xml:space="preserve"> </w:t>
      </w:r>
      <w:r>
        <w:rPr>
          <w:rFonts w:ascii="Arial" w:hAnsi="Arial" w:cs="Arial"/>
          <w:bCs/>
          <w:color w:val="000000" w:themeColor="text1"/>
        </w:rPr>
        <w:t>y adaptación</w:t>
      </w:r>
      <w:r w:rsidRPr="00E20788">
        <w:rPr>
          <w:rFonts w:ascii="Arial" w:hAnsi="Arial" w:cs="Arial"/>
          <w:bCs/>
          <w:color w:val="000000" w:themeColor="text1"/>
        </w:rPr>
        <w:t>, con habilidades comprobadas de financiamiento de proyectos</w:t>
      </w:r>
      <w:r>
        <w:rPr>
          <w:rFonts w:ascii="Arial" w:hAnsi="Arial" w:cs="Arial"/>
          <w:bCs/>
          <w:color w:val="000000" w:themeColor="text1"/>
        </w:rPr>
        <w:t>,</w:t>
      </w:r>
      <w:r w:rsidRPr="00E20788">
        <w:rPr>
          <w:rFonts w:ascii="Arial" w:hAnsi="Arial" w:cs="Arial"/>
          <w:bCs/>
          <w:color w:val="000000" w:themeColor="text1"/>
        </w:rPr>
        <w:t xml:space="preserve"> adquiri</w:t>
      </w:r>
      <w:r>
        <w:rPr>
          <w:rFonts w:ascii="Arial" w:hAnsi="Arial" w:cs="Arial"/>
          <w:bCs/>
          <w:color w:val="000000" w:themeColor="text1"/>
        </w:rPr>
        <w:t>das tanto en el Banco como en Compañía de infraestructura</w:t>
      </w:r>
      <w:r w:rsidRPr="00E20788">
        <w:rPr>
          <w:rFonts w:ascii="Arial" w:hAnsi="Arial" w:cs="Arial"/>
          <w:bCs/>
          <w:color w:val="000000" w:themeColor="text1"/>
        </w:rPr>
        <w:t>, donde los resultados hablan más que las palabras, forjados bajo presión, mientras consolidan relaciones duraderas</w:t>
      </w:r>
      <w:r>
        <w:rPr>
          <w:rFonts w:ascii="Arial" w:hAnsi="Arial" w:cs="Arial"/>
          <w:bCs/>
          <w:color w:val="000000" w:themeColor="text1"/>
        </w:rPr>
        <w:t>.</w:t>
      </w:r>
    </w:p>
    <w:p w:rsidR="00E20788" w:rsidRPr="00E20788" w:rsidRDefault="001557D3" w:rsidP="00E20788">
      <w:pPr>
        <w:spacing w:after="160" w:line="259" w:lineRule="auto"/>
        <w:jc w:val="both"/>
        <w:rPr>
          <w:rFonts w:ascii="Arial" w:hAnsi="Arial" w:cs="Arial"/>
          <w:bCs/>
          <w:color w:val="000000" w:themeColor="text1"/>
        </w:rPr>
      </w:pPr>
      <w:r>
        <w:rPr>
          <w:rFonts w:ascii="Arial" w:hAnsi="Arial" w:cs="Arial"/>
          <w:bCs/>
          <w:color w:val="000000" w:themeColor="text1"/>
        </w:rPr>
        <w:t>Hyflux, cotiza en Bolsa de Singapur</w:t>
      </w:r>
      <w:r w:rsidR="00E20788" w:rsidRPr="00E20788">
        <w:rPr>
          <w:rFonts w:ascii="Arial" w:hAnsi="Arial" w:cs="Arial"/>
          <w:bCs/>
          <w:color w:val="000000" w:themeColor="text1"/>
        </w:rPr>
        <w:t>, se enfoca en las áreas de agua, energía, y es especialista en el tratamiento del agua entre las plantas de desalinización más importantes del mundo.</w:t>
      </w:r>
    </w:p>
    <w:p w:rsidR="00E20788" w:rsidRPr="00E20788" w:rsidRDefault="00E20788" w:rsidP="00E20788">
      <w:pPr>
        <w:spacing w:after="160" w:line="259" w:lineRule="auto"/>
        <w:jc w:val="both"/>
        <w:rPr>
          <w:rFonts w:ascii="Arial" w:hAnsi="Arial" w:cs="Arial"/>
          <w:bCs/>
          <w:color w:val="000000" w:themeColor="text1"/>
        </w:rPr>
      </w:pPr>
      <w:r w:rsidRPr="00E20788">
        <w:rPr>
          <w:rFonts w:ascii="Arial" w:hAnsi="Arial" w:cs="Arial"/>
          <w:bCs/>
          <w:color w:val="000000" w:themeColor="text1"/>
        </w:rPr>
        <w:t>BES / Novo Bank, fue el mayor banco privado en Portugal y Espirito Santo Investment Bank (una participación central del Novo Banco Group) "Portugal Best Investment Bank" de Global Finance. El Grupo tenía presencia internacional activa en 24 países.</w:t>
      </w:r>
    </w:p>
    <w:p w:rsidR="00E20788" w:rsidRPr="00E20788" w:rsidRDefault="00E20788" w:rsidP="00E20788">
      <w:pPr>
        <w:spacing w:after="160" w:line="259" w:lineRule="auto"/>
        <w:jc w:val="both"/>
        <w:rPr>
          <w:rFonts w:ascii="Arial" w:hAnsi="Arial" w:cs="Arial"/>
          <w:bCs/>
          <w:color w:val="000000" w:themeColor="text1"/>
        </w:rPr>
      </w:pPr>
      <w:r w:rsidRPr="00E20788">
        <w:rPr>
          <w:rFonts w:ascii="Arial" w:hAnsi="Arial" w:cs="Arial"/>
          <w:bCs/>
          <w:color w:val="000000" w:themeColor="text1"/>
        </w:rPr>
        <w:t xml:space="preserve">La </w:t>
      </w:r>
      <w:r w:rsidR="006F6043">
        <w:rPr>
          <w:rFonts w:ascii="Arial" w:hAnsi="Arial" w:cs="Arial"/>
          <w:bCs/>
          <w:color w:val="000000" w:themeColor="text1"/>
        </w:rPr>
        <w:t>personalidad activa, energía y la pasión</w:t>
      </w:r>
      <w:r w:rsidRPr="00E20788">
        <w:rPr>
          <w:rFonts w:ascii="Arial" w:hAnsi="Arial" w:cs="Arial"/>
          <w:bCs/>
          <w:color w:val="000000" w:themeColor="text1"/>
        </w:rPr>
        <w:t xml:space="preserve"> se reflejan </w:t>
      </w:r>
      <w:r w:rsidR="006F6043">
        <w:rPr>
          <w:rFonts w:ascii="Arial" w:hAnsi="Arial" w:cs="Arial"/>
          <w:bCs/>
          <w:color w:val="000000" w:themeColor="text1"/>
        </w:rPr>
        <w:t>a nivel profesional y personal.</w:t>
      </w:r>
    </w:p>
    <w:p w:rsidR="00BE19A6" w:rsidRDefault="001557D3" w:rsidP="00E20788">
      <w:pPr>
        <w:spacing w:after="160" w:line="259" w:lineRule="auto"/>
        <w:jc w:val="both"/>
        <w:rPr>
          <w:rFonts w:ascii="Arial" w:hAnsi="Arial" w:cs="Arial"/>
          <w:b/>
          <w:bCs/>
          <w:color w:val="95B3D7"/>
          <w:sz w:val="40"/>
        </w:rPr>
      </w:pPr>
      <w:r>
        <w:rPr>
          <w:rFonts w:ascii="Arial" w:hAnsi="Arial" w:cs="Arial"/>
          <w:bCs/>
          <w:color w:val="000000" w:themeColor="text1"/>
        </w:rPr>
        <w:t>Encantado en aportar más detalles sobre los aspectos que sean más relevantes para el puesto en apreciación</w:t>
      </w:r>
      <w:r w:rsidR="00E20788" w:rsidRPr="00E20788">
        <w:rPr>
          <w:rFonts w:ascii="Arial" w:hAnsi="Arial" w:cs="Arial"/>
          <w:bCs/>
          <w:color w:val="000000" w:themeColor="text1"/>
        </w:rPr>
        <w:t>, agradeciéndole de antemano su tiempo y su amable atención.</w:t>
      </w:r>
      <w:r w:rsidR="00BE19A6">
        <w:rPr>
          <w:rFonts w:ascii="Arial" w:hAnsi="Arial" w:cs="Arial"/>
          <w:b/>
          <w:bCs/>
          <w:color w:val="95B3D7"/>
          <w:sz w:val="40"/>
        </w:rPr>
        <w:br w:type="page"/>
      </w:r>
    </w:p>
    <w:p w:rsidR="00BE19A6" w:rsidRPr="00BE19A6" w:rsidRDefault="00BE19A6" w:rsidP="00BE19A6">
      <w:pPr>
        <w:pStyle w:val="ListParagraph"/>
        <w:autoSpaceDE w:val="0"/>
        <w:autoSpaceDN w:val="0"/>
        <w:adjustRightInd w:val="0"/>
        <w:spacing w:after="0"/>
        <w:ind w:left="284"/>
        <w:contextualSpacing w:val="0"/>
        <w:jc w:val="center"/>
        <w:rPr>
          <w:rFonts w:ascii="Arial" w:hAnsi="Arial" w:cs="Arial"/>
          <w:b/>
          <w:bCs/>
          <w:color w:val="95B3D7"/>
          <w:sz w:val="32"/>
        </w:rPr>
      </w:pPr>
    </w:p>
    <w:p w:rsidR="00585AFA" w:rsidRPr="00B350C6" w:rsidRDefault="001117D1" w:rsidP="001117D1">
      <w:pPr>
        <w:pStyle w:val="ListParagraph"/>
        <w:autoSpaceDE w:val="0"/>
        <w:autoSpaceDN w:val="0"/>
        <w:adjustRightInd w:val="0"/>
        <w:spacing w:before="120" w:after="120"/>
        <w:ind w:left="284"/>
        <w:contextualSpacing w:val="0"/>
        <w:rPr>
          <w:rFonts w:ascii="Arial" w:hAnsi="Arial" w:cs="Arial"/>
          <w:color w:val="000000"/>
          <w:sz w:val="24"/>
          <w:szCs w:val="24"/>
        </w:rPr>
      </w:pPr>
      <w:r>
        <w:rPr>
          <w:noProof/>
          <w:lang w:val="en-US" w:eastAsia="zh-CN"/>
        </w:rPr>
        <w:drawing>
          <wp:anchor distT="0" distB="0" distL="114300" distR="114300" simplePos="0" relativeHeight="251686912" behindDoc="0" locked="0" layoutInCell="1" allowOverlap="1">
            <wp:simplePos x="0" y="0"/>
            <wp:positionH relativeFrom="column">
              <wp:posOffset>-127635</wp:posOffset>
            </wp:positionH>
            <wp:positionV relativeFrom="paragraph">
              <wp:posOffset>89535</wp:posOffset>
            </wp:positionV>
            <wp:extent cx="781050" cy="2889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l="17754" t="17911" r="72166" b="75436"/>
                    <a:stretch>
                      <a:fillRect/>
                    </a:stretch>
                  </pic:blipFill>
                  <pic:spPr bwMode="auto">
                    <a:xfrm>
                      <a:off x="0" y="0"/>
                      <a:ext cx="781050" cy="288925"/>
                    </a:xfrm>
                    <a:prstGeom prst="rect">
                      <a:avLst/>
                    </a:prstGeom>
                    <a:noFill/>
                  </pic:spPr>
                </pic:pic>
              </a:graphicData>
            </a:graphic>
            <wp14:sizeRelH relativeFrom="page">
              <wp14:pctWidth>0</wp14:pctWidth>
            </wp14:sizeRelH>
            <wp14:sizeRelV relativeFrom="page">
              <wp14:pctHeight>0</wp14:pctHeight>
            </wp14:sizeRelV>
          </wp:anchor>
        </w:drawing>
      </w:r>
      <w:r w:rsidR="00993925">
        <w:rPr>
          <w:rFonts w:ascii="Arial" w:hAnsi="Arial" w:cs="Arial"/>
          <w:b/>
          <w:bCs/>
          <w:color w:val="95B3D7"/>
          <w:sz w:val="40"/>
        </w:rPr>
        <w:t xml:space="preserve">Referencias </w:t>
      </w:r>
      <w:r w:rsidR="00993925" w:rsidRPr="00B350C6">
        <w:rPr>
          <w:rFonts w:ascii="Arial" w:hAnsi="Arial" w:cs="Arial"/>
          <w:b/>
          <w:bCs/>
          <w:color w:val="95B3D7"/>
          <w:sz w:val="40"/>
        </w:rPr>
        <w:t>Profesionale</w:t>
      </w:r>
      <w:r w:rsidR="00993925">
        <w:rPr>
          <w:rFonts w:ascii="Arial" w:hAnsi="Arial" w:cs="Arial"/>
          <w:b/>
          <w:bCs/>
          <w:color w:val="95B3D7"/>
          <w:sz w:val="40"/>
        </w:rPr>
        <w:t>s</w:t>
      </w:r>
    </w:p>
    <w:p w:rsidR="00993925" w:rsidRDefault="00993925" w:rsidP="00F17CCC">
      <w:pPr>
        <w:pStyle w:val="NormalWeb"/>
        <w:spacing w:before="240" w:beforeAutospacing="0" w:after="0" w:afterAutospacing="0" w:line="276" w:lineRule="auto"/>
        <w:ind w:left="-284"/>
        <w:jc w:val="both"/>
        <w:rPr>
          <w:rFonts w:ascii="Arial" w:eastAsia="Calibri" w:hAnsi="Arial" w:cs="Arial"/>
          <w:noProof/>
          <w:szCs w:val="22"/>
          <w:lang w:val="es-ES" w:eastAsia="es-ES"/>
        </w:rPr>
      </w:pPr>
      <w:r w:rsidRPr="00993925">
        <w:rPr>
          <w:rFonts w:ascii="Arial" w:eastAsia="Calibri" w:hAnsi="Arial" w:cs="Arial"/>
          <w:noProof/>
          <w:szCs w:val="22"/>
          <w:lang w:val="es-ES" w:eastAsia="es-ES"/>
        </w:rPr>
        <w:t>A diario recibirá inúmeras presentaciones y currículos.En cada una se ostenta una amplia gama de habilidades y todo tipo de atributos personales.</w:t>
      </w:r>
      <w:r>
        <w:rPr>
          <w:rFonts w:ascii="Arial" w:eastAsia="Calibri" w:hAnsi="Arial" w:cs="Arial"/>
          <w:noProof/>
          <w:szCs w:val="22"/>
          <w:lang w:val="es-ES" w:eastAsia="es-ES"/>
        </w:rPr>
        <w:t xml:space="preserve"> </w:t>
      </w:r>
    </w:p>
    <w:p w:rsidR="00585AFA" w:rsidRPr="004437EB" w:rsidRDefault="00993925" w:rsidP="00F17CCC">
      <w:pPr>
        <w:pStyle w:val="NormalWeb"/>
        <w:spacing w:before="240" w:beforeAutospacing="0" w:after="0" w:afterAutospacing="0" w:line="276" w:lineRule="auto"/>
        <w:ind w:left="-284"/>
        <w:jc w:val="both"/>
        <w:rPr>
          <w:rFonts w:ascii="Arial" w:eastAsia="Calibri" w:hAnsi="Arial" w:cs="Arial"/>
          <w:noProof/>
          <w:szCs w:val="22"/>
          <w:lang w:val="es-ES" w:eastAsia="es-ES"/>
        </w:rPr>
      </w:pPr>
      <w:r w:rsidRPr="00993925">
        <w:rPr>
          <w:rFonts w:ascii="Arial" w:eastAsia="Calibri" w:hAnsi="Arial" w:cs="Arial"/>
          <w:noProof/>
          <w:szCs w:val="22"/>
          <w:lang w:val="es-ES" w:eastAsia="es-ES"/>
        </w:rPr>
        <w:t xml:space="preserve">De seguida, podrá encontrar una humilde contribución para le dar un mayor </w:t>
      </w:r>
      <w:r w:rsidR="00BE19A6">
        <w:rPr>
          <w:rFonts w:ascii="Arial" w:eastAsia="Calibri" w:hAnsi="Arial" w:cs="Arial"/>
          <w:noProof/>
          <w:szCs w:val="22"/>
          <w:lang w:val="es-ES" w:eastAsia="es-ES"/>
        </w:rPr>
        <w:t>conforto a la hora de analizar.</w:t>
      </w:r>
      <w:r>
        <w:rPr>
          <w:rFonts w:ascii="Arial" w:eastAsia="Calibri" w:hAnsi="Arial" w:cs="Arial"/>
          <w:noProof/>
          <w:szCs w:val="22"/>
          <w:lang w:val="es-ES" w:eastAsia="es-ES"/>
        </w:rPr>
        <w:t xml:space="preserve"> </w:t>
      </w:r>
      <w:r w:rsidR="00BE19A6">
        <w:rPr>
          <w:rFonts w:ascii="Arial" w:eastAsia="Calibri" w:hAnsi="Arial" w:cs="Arial"/>
          <w:noProof/>
          <w:szCs w:val="22"/>
          <w:lang w:val="es-ES" w:eastAsia="es-ES"/>
        </w:rPr>
        <w:t>Podra encontrar en Linkedin</w:t>
      </w:r>
      <w:r w:rsidR="00F17CCC">
        <w:rPr>
          <w:rFonts w:ascii="Arial" w:eastAsia="Calibri" w:hAnsi="Arial" w:cs="Arial"/>
          <w:noProof/>
          <w:szCs w:val="22"/>
          <w:lang w:val="es-ES" w:eastAsia="es-ES"/>
        </w:rPr>
        <w:t xml:space="preserve"> </w:t>
      </w:r>
      <w:r>
        <w:rPr>
          <w:rFonts w:ascii="Arial" w:eastAsia="Calibri" w:hAnsi="Arial" w:cs="Arial"/>
          <w:noProof/>
          <w:szCs w:val="22"/>
          <w:lang w:val="es-ES" w:eastAsia="es-ES"/>
        </w:rPr>
        <w:t>19</w:t>
      </w:r>
      <w:r w:rsidRPr="00993925">
        <w:rPr>
          <w:rFonts w:ascii="Arial" w:eastAsia="Calibri" w:hAnsi="Arial" w:cs="Arial"/>
          <w:noProof/>
          <w:szCs w:val="22"/>
          <w:lang w:val="es-ES" w:eastAsia="es-ES"/>
        </w:rPr>
        <w:t xml:space="preserve"> recomendacione</w:t>
      </w:r>
      <w:r>
        <w:rPr>
          <w:rFonts w:ascii="Arial" w:eastAsia="Calibri" w:hAnsi="Arial" w:cs="Arial"/>
          <w:noProof/>
          <w:szCs w:val="22"/>
          <w:lang w:val="es-ES" w:eastAsia="es-ES"/>
        </w:rPr>
        <w:t>s</w:t>
      </w:r>
      <w:r w:rsidRPr="00993925">
        <w:rPr>
          <w:rFonts w:ascii="Arial" w:eastAsia="Calibri" w:hAnsi="Arial" w:cs="Arial"/>
          <w:noProof/>
          <w:szCs w:val="22"/>
          <w:lang w:val="es-ES" w:eastAsia="es-ES"/>
        </w:rPr>
        <w:t xml:space="preserve"> por p</w:t>
      </w:r>
      <w:r w:rsidR="00BE19A6">
        <w:rPr>
          <w:rFonts w:ascii="Arial" w:eastAsia="Calibri" w:hAnsi="Arial" w:cs="Arial"/>
          <w:noProof/>
          <w:szCs w:val="22"/>
          <w:lang w:val="es-ES" w:eastAsia="es-ES"/>
        </w:rPr>
        <w:t>rofesionales que han conocido el trabajo</w:t>
      </w:r>
      <w:r w:rsidRPr="00993925">
        <w:rPr>
          <w:rFonts w:ascii="Arial" w:eastAsia="Calibri" w:hAnsi="Arial" w:cs="Arial"/>
          <w:noProof/>
          <w:szCs w:val="22"/>
          <w:lang w:val="es-ES" w:eastAsia="es-ES"/>
        </w:rPr>
        <w:t xml:space="preserve"> en diferentes instituciones, </w:t>
      </w:r>
      <w:r w:rsidR="00BE19A6">
        <w:rPr>
          <w:rFonts w:ascii="Arial" w:eastAsia="Calibri" w:hAnsi="Arial" w:cs="Arial"/>
          <w:noProof/>
          <w:szCs w:val="22"/>
          <w:lang w:val="es-ES" w:eastAsia="es-ES"/>
        </w:rPr>
        <w:t>al largo de</w:t>
      </w:r>
      <w:r w:rsidRPr="00993925">
        <w:rPr>
          <w:rFonts w:ascii="Arial" w:eastAsia="Calibri" w:hAnsi="Arial" w:cs="Arial"/>
          <w:noProof/>
          <w:szCs w:val="22"/>
          <w:lang w:val="es-ES" w:eastAsia="es-ES"/>
        </w:rPr>
        <w:t xml:space="preserve"> varios años.</w:t>
      </w:r>
      <w:r w:rsidR="00B639B2" w:rsidRPr="00B639B2">
        <w:rPr>
          <w:rFonts w:eastAsia="Times New Roman"/>
          <w:snapToGrid w:val="0"/>
          <w:color w:val="000000"/>
          <w:w w:val="0"/>
          <w:sz w:val="0"/>
          <w:szCs w:val="0"/>
          <w:u w:color="000000"/>
          <w:bdr w:val="none" w:sz="0" w:space="0" w:color="000000"/>
          <w:shd w:val="clear" w:color="000000" w:fill="000000"/>
          <w:lang w:val="x-none" w:eastAsia="x-none" w:bidi="x-none"/>
        </w:rPr>
        <w:t xml:space="preserve"> </w:t>
      </w:r>
    </w:p>
    <w:p w:rsidR="00585AFA" w:rsidRPr="00535407" w:rsidRDefault="00B639B2" w:rsidP="00F17CCC">
      <w:pPr>
        <w:pStyle w:val="NormalWeb"/>
        <w:spacing w:before="240" w:beforeAutospacing="0" w:after="0" w:afterAutospacing="0" w:line="276" w:lineRule="auto"/>
        <w:ind w:left="-284"/>
        <w:jc w:val="right"/>
        <w:rPr>
          <w:rFonts w:ascii="Arial" w:hAnsi="Arial" w:cs="Arial"/>
          <w:color w:val="365F91"/>
          <w:sz w:val="21"/>
          <w:szCs w:val="21"/>
          <w:lang w:val="en-US"/>
        </w:rPr>
      </w:pPr>
      <w:r w:rsidRPr="00B639B2">
        <w:rPr>
          <w:rFonts w:ascii="Arial" w:eastAsia="Calibri" w:hAnsi="Arial" w:cs="Arial"/>
          <w:noProof/>
          <w:szCs w:val="22"/>
          <w:lang w:val="en-US"/>
        </w:rPr>
        <w:drawing>
          <wp:anchor distT="0" distB="0" distL="114300" distR="114300" simplePos="0" relativeHeight="251695104" behindDoc="0" locked="0" layoutInCell="1" allowOverlap="1">
            <wp:simplePos x="0" y="0"/>
            <wp:positionH relativeFrom="column">
              <wp:posOffset>-985197</wp:posOffset>
            </wp:positionH>
            <wp:positionV relativeFrom="paragraph">
              <wp:posOffset>168514</wp:posOffset>
            </wp:positionV>
            <wp:extent cx="1009291" cy="1009291"/>
            <wp:effectExtent l="0" t="0" r="635" b="635"/>
            <wp:wrapNone/>
            <wp:docPr id="4" name="Picture 4" descr="C:\Users\sg02774\Downloads\qr-code (Linked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g02774\Downloads\qr-code (Linkedin).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9291" cy="1009291"/>
                    </a:xfrm>
                    <a:prstGeom prst="rect">
                      <a:avLst/>
                    </a:prstGeom>
                    <a:noFill/>
                    <a:ln>
                      <a:noFill/>
                    </a:ln>
                  </pic:spPr>
                </pic:pic>
              </a:graphicData>
            </a:graphic>
            <wp14:sizeRelH relativeFrom="page">
              <wp14:pctWidth>0</wp14:pctWidth>
            </wp14:sizeRelH>
            <wp14:sizeRelV relativeFrom="page">
              <wp14:pctHeight>0</wp14:pctHeight>
            </wp14:sizeRelV>
          </wp:anchor>
        </w:drawing>
      </w:r>
      <w:r w:rsidR="00585AFA" w:rsidRPr="004437EB">
        <w:rPr>
          <w:rFonts w:ascii="Arial" w:hAnsi="Arial" w:cs="Arial"/>
          <w:color w:val="365F91"/>
          <w:sz w:val="21"/>
          <w:szCs w:val="21"/>
          <w:lang w:val="en-US"/>
        </w:rPr>
        <w:t xml:space="preserve"> </w:t>
      </w:r>
      <w:r w:rsidR="00585AFA" w:rsidRPr="00535407">
        <w:rPr>
          <w:rFonts w:ascii="Arial" w:hAnsi="Arial" w:cs="Arial"/>
          <w:color w:val="365F91"/>
          <w:sz w:val="21"/>
          <w:szCs w:val="21"/>
          <w:lang w:val="en-US"/>
        </w:rPr>
        <w:t>“Excellent professional with great experience in Finance sector, both in national and international”</w:t>
      </w:r>
    </w:p>
    <w:p w:rsidR="00585AFA" w:rsidRPr="00535407" w:rsidRDefault="00585AFA" w:rsidP="00F17CCC">
      <w:pPr>
        <w:pStyle w:val="NormalWeb"/>
        <w:spacing w:before="240" w:beforeAutospacing="0" w:after="0" w:afterAutospacing="0" w:line="276" w:lineRule="auto"/>
        <w:ind w:left="-284"/>
        <w:jc w:val="right"/>
        <w:rPr>
          <w:rFonts w:ascii="Arial" w:hAnsi="Arial" w:cs="Arial"/>
          <w:color w:val="365F91"/>
          <w:sz w:val="21"/>
          <w:szCs w:val="21"/>
          <w:lang w:val="en-US"/>
        </w:rPr>
      </w:pPr>
      <w:r w:rsidRPr="00535407">
        <w:rPr>
          <w:rFonts w:ascii="Arial" w:hAnsi="Arial" w:cs="Arial"/>
          <w:color w:val="365F91"/>
          <w:sz w:val="21"/>
          <w:szCs w:val="21"/>
          <w:lang w:val="en-US"/>
        </w:rPr>
        <w:t>“Generous offering a helping hand to colleagues when they are busy or need his insightful advice”</w:t>
      </w:r>
    </w:p>
    <w:p w:rsidR="00585AFA" w:rsidRPr="00535407" w:rsidRDefault="00585AFA" w:rsidP="00F17CCC">
      <w:pPr>
        <w:spacing w:before="240" w:after="0"/>
        <w:ind w:left="-284"/>
        <w:jc w:val="right"/>
        <w:rPr>
          <w:rFonts w:ascii="Arial" w:eastAsia="SimSun" w:hAnsi="Arial" w:cs="Arial"/>
          <w:color w:val="365F91"/>
          <w:sz w:val="21"/>
          <w:szCs w:val="21"/>
          <w:lang w:val="en-US" w:eastAsia="zh-CN"/>
        </w:rPr>
      </w:pPr>
      <w:r w:rsidRPr="00535407">
        <w:rPr>
          <w:rFonts w:ascii="Arial" w:eastAsia="SimSun" w:hAnsi="Arial" w:cs="Arial"/>
          <w:color w:val="365F91"/>
          <w:sz w:val="21"/>
          <w:szCs w:val="21"/>
          <w:lang w:val="en-US" w:eastAsia="zh-CN"/>
        </w:rPr>
        <w:t>“Integrates creative perspectives that I believe are necessary to produce exceptional outputs”</w:t>
      </w:r>
    </w:p>
    <w:p w:rsidR="00585AFA" w:rsidRPr="007D6224" w:rsidRDefault="00585AFA" w:rsidP="00F17CCC">
      <w:pPr>
        <w:pStyle w:val="NormalWeb"/>
        <w:spacing w:before="240" w:beforeAutospacing="0" w:after="0" w:afterAutospacing="0" w:line="276" w:lineRule="auto"/>
        <w:ind w:left="-284"/>
        <w:jc w:val="right"/>
        <w:rPr>
          <w:rFonts w:ascii="Arial" w:hAnsi="Arial" w:cs="Arial"/>
          <w:color w:val="365F91"/>
          <w:sz w:val="21"/>
          <w:szCs w:val="21"/>
          <w:lang w:val="en-US"/>
        </w:rPr>
      </w:pPr>
      <w:bookmarkStart w:id="1" w:name="_GoBack"/>
      <w:bookmarkEnd w:id="1"/>
      <w:r w:rsidRPr="00535407">
        <w:rPr>
          <w:rFonts w:ascii="Arial" w:hAnsi="Arial" w:cs="Arial"/>
          <w:color w:val="365F91"/>
          <w:sz w:val="21"/>
          <w:szCs w:val="21"/>
          <w:lang w:val="en-US"/>
        </w:rPr>
        <w:t>“His attitude is perfect, always eager to undertake new responsibilities”</w:t>
      </w:r>
    </w:p>
    <w:p w:rsidR="00AF2CFC" w:rsidRDefault="00AF2CFC" w:rsidP="00F17CCC">
      <w:pPr>
        <w:pStyle w:val="NormalWeb"/>
        <w:spacing w:before="360" w:beforeAutospacing="0" w:after="0" w:afterAutospacing="0" w:line="276" w:lineRule="auto"/>
        <w:ind w:left="-284"/>
        <w:jc w:val="both"/>
        <w:rPr>
          <w:rFonts w:ascii="Arial" w:hAnsi="Arial" w:cs="Arial"/>
          <w:color w:val="365F91"/>
          <w:sz w:val="22"/>
          <w:szCs w:val="20"/>
          <w:lang w:val="en-US"/>
        </w:rPr>
      </w:pPr>
      <w:r>
        <w:rPr>
          <w:rFonts w:ascii="Arial" w:hAnsi="Arial" w:cs="Arial"/>
          <w:color w:val="365F91"/>
          <w:sz w:val="22"/>
          <w:szCs w:val="20"/>
          <w:lang w:val="en-US"/>
        </w:rPr>
        <w:t>Superb financial technique, accurate and speedy in deliveries, sharp in analysis and most importantly, always proactive in offering more help and information to the team. Henrique is one of the most valuable team members in the organisation. </w:t>
      </w:r>
    </w:p>
    <w:p w:rsidR="00AF2CFC" w:rsidRPr="00AF2CFC" w:rsidRDefault="00AF2CFC" w:rsidP="00F17CCC">
      <w:pPr>
        <w:pStyle w:val="NormalWeb"/>
        <w:spacing w:before="240" w:beforeAutospacing="0" w:after="0" w:afterAutospacing="0" w:line="276" w:lineRule="auto"/>
        <w:ind w:left="-284"/>
        <w:jc w:val="both"/>
        <w:rPr>
          <w:rStyle w:val="Hyperlink"/>
          <w:color w:val="365F91"/>
          <w:u w:val="none"/>
          <w:lang w:val="en-US"/>
        </w:rPr>
      </w:pPr>
      <w:r>
        <w:rPr>
          <w:rFonts w:ascii="Arial" w:hAnsi="Arial" w:cs="Arial"/>
          <w:color w:val="365F91"/>
          <w:sz w:val="22"/>
          <w:szCs w:val="20"/>
          <w:lang w:val="en-US"/>
        </w:rPr>
        <w:t>His soft skill is as impressive; He adapted to the local culture easily. He immediately blended and fitted comfortably upon arrival in Singapore from Spain. His openness and willingness to share made him the perfect candidate as a trainer for internal training, "Working Cross Culture".</w:t>
      </w:r>
      <w:r>
        <w:rPr>
          <w:rFonts w:ascii="Arial" w:hAnsi="Arial" w:cs="Arial"/>
          <w:color w:val="808080"/>
          <w:sz w:val="21"/>
          <w:szCs w:val="21"/>
          <w:lang w:val="en-US"/>
        </w:rPr>
        <w:t> </w:t>
      </w:r>
    </w:p>
    <w:p w:rsidR="00AF2CFC" w:rsidRPr="00BE19A6" w:rsidRDefault="00F431E6" w:rsidP="00F17CCC">
      <w:pPr>
        <w:pStyle w:val="NormalWeb"/>
        <w:spacing w:before="240" w:beforeAutospacing="0" w:after="0" w:afterAutospacing="0" w:line="276" w:lineRule="auto"/>
        <w:ind w:left="-284"/>
        <w:jc w:val="right"/>
        <w:rPr>
          <w:rStyle w:val="Hyperlink"/>
          <w:rFonts w:ascii="Arial" w:hAnsi="Arial" w:cs="Arial"/>
          <w:color w:val="808080"/>
          <w:sz w:val="21"/>
          <w:szCs w:val="21"/>
          <w:u w:val="none"/>
          <w:lang w:val="en-US"/>
        </w:rPr>
      </w:pPr>
      <w:hyperlink r:id="rId19" w:history="1">
        <w:r w:rsidR="00AF2CFC" w:rsidRPr="00BE19A6">
          <w:rPr>
            <w:rStyle w:val="Hyperlink"/>
            <w:rFonts w:ascii="Arial" w:hAnsi="Arial" w:cs="Arial"/>
            <w:color w:val="808080"/>
            <w:sz w:val="21"/>
            <w:szCs w:val="21"/>
            <w:u w:val="none"/>
            <w:lang w:val="en-US"/>
          </w:rPr>
          <w:t>Chong Howe Oon - Senior Managing Director at Hyflux Ltd</w:t>
        </w:r>
      </w:hyperlink>
    </w:p>
    <w:p w:rsidR="00AF2CFC" w:rsidRPr="00AF2CFC" w:rsidRDefault="00F431E6" w:rsidP="00F17CCC">
      <w:pPr>
        <w:pStyle w:val="NormalWeb"/>
        <w:spacing w:before="0" w:beforeAutospacing="0" w:after="0" w:afterAutospacing="0" w:line="276" w:lineRule="auto"/>
        <w:ind w:left="-284"/>
        <w:jc w:val="right"/>
        <w:rPr>
          <w:rStyle w:val="Hyperlink"/>
          <w:rFonts w:ascii="Arial" w:hAnsi="Arial" w:cs="Arial"/>
          <w:color w:val="808080"/>
          <w:sz w:val="21"/>
          <w:szCs w:val="21"/>
          <w:lang w:val="en-US"/>
        </w:rPr>
      </w:pPr>
      <w:hyperlink r:id="rId20" w:history="1">
        <w:r w:rsidR="00AF2CFC" w:rsidRPr="00BE19A6">
          <w:rPr>
            <w:rStyle w:val="Hyperlink"/>
            <w:rFonts w:ascii="Arial" w:hAnsi="Arial" w:cs="Arial"/>
            <w:color w:val="808080"/>
            <w:sz w:val="21"/>
            <w:szCs w:val="21"/>
            <w:u w:val="none"/>
            <w:lang w:val="en-US"/>
          </w:rPr>
          <w:t>December 12, 2017, Chong Howe was senior to Henrique but didn’t manage directly (</w:t>
        </w:r>
        <w:r w:rsidR="00AF2CFC" w:rsidRPr="00BE19A6">
          <w:rPr>
            <w:rStyle w:val="Hyperlink"/>
            <w:rFonts w:ascii="Arial" w:hAnsi="Arial" w:cs="Arial"/>
            <w:b/>
            <w:color w:val="808080"/>
            <w:sz w:val="21"/>
            <w:szCs w:val="21"/>
            <w:u w:val="none"/>
            <w:lang w:val="en-US"/>
          </w:rPr>
          <w:t>Singapore</w:t>
        </w:r>
        <w:r w:rsidR="00AF2CFC" w:rsidRPr="00BE19A6">
          <w:rPr>
            <w:rStyle w:val="Hyperlink"/>
            <w:rFonts w:ascii="Arial" w:hAnsi="Arial" w:cs="Arial"/>
            <w:color w:val="808080"/>
            <w:sz w:val="21"/>
            <w:szCs w:val="21"/>
            <w:u w:val="none"/>
            <w:lang w:val="en-US"/>
          </w:rPr>
          <w:t>)</w:t>
        </w:r>
      </w:hyperlink>
    </w:p>
    <w:p w:rsidR="00AF2CFC" w:rsidRDefault="00AF2CFC" w:rsidP="00F17CCC">
      <w:pPr>
        <w:pStyle w:val="NormalWeb"/>
        <w:spacing w:before="240" w:beforeAutospacing="0" w:after="0" w:afterAutospacing="0" w:line="276" w:lineRule="auto"/>
        <w:ind w:left="-284"/>
        <w:jc w:val="both"/>
        <w:rPr>
          <w:rFonts w:ascii="Arial" w:hAnsi="Arial" w:cs="Arial"/>
          <w:color w:val="365F91"/>
          <w:sz w:val="22"/>
          <w:szCs w:val="20"/>
          <w:lang w:val="en-US"/>
        </w:rPr>
      </w:pPr>
      <w:r>
        <w:rPr>
          <w:rFonts w:ascii="Arial" w:hAnsi="Arial" w:cs="Arial"/>
          <w:color w:val="365F91"/>
          <w:sz w:val="22"/>
          <w:szCs w:val="20"/>
          <w:lang w:val="en-US"/>
        </w:rPr>
        <w:t>I am very blessed to have the chance to know and working with him</w:t>
      </w:r>
    </w:p>
    <w:p w:rsidR="00AF2CFC" w:rsidRDefault="00AF2CFC" w:rsidP="00F17CCC">
      <w:pPr>
        <w:pStyle w:val="NormalWeb"/>
        <w:spacing w:before="240" w:beforeAutospacing="0" w:after="0" w:afterAutospacing="0" w:line="276" w:lineRule="auto"/>
        <w:ind w:left="-284"/>
        <w:jc w:val="both"/>
        <w:rPr>
          <w:rFonts w:ascii="Arial" w:hAnsi="Arial" w:cs="Arial"/>
          <w:color w:val="365F91"/>
          <w:sz w:val="22"/>
          <w:szCs w:val="20"/>
          <w:lang w:val="en-US"/>
        </w:rPr>
      </w:pPr>
      <w:r>
        <w:rPr>
          <w:rFonts w:ascii="Arial" w:hAnsi="Arial" w:cs="Arial"/>
          <w:color w:val="365F91"/>
          <w:sz w:val="22"/>
          <w:szCs w:val="20"/>
          <w:lang w:val="en-US"/>
        </w:rPr>
        <w:t>Interactions with Henrique kicked off while working on a bid submission for a potential opportunity in Asia. I found Henrique to be focused, collaborative and precise in his communication. His main strength is having a solution-oriented approach. It was amazing working with him and looking forward to another opportunity.</w:t>
      </w:r>
    </w:p>
    <w:p w:rsidR="00AF2CFC" w:rsidRDefault="00AF2CFC" w:rsidP="00F17CCC">
      <w:pPr>
        <w:pStyle w:val="NormalWeb"/>
        <w:spacing w:before="240" w:beforeAutospacing="0" w:after="0" w:afterAutospacing="0" w:line="276" w:lineRule="auto"/>
        <w:ind w:left="-284"/>
        <w:jc w:val="right"/>
        <w:rPr>
          <w:rFonts w:ascii="Arial" w:hAnsi="Arial" w:cs="Arial"/>
          <w:color w:val="808080"/>
          <w:sz w:val="21"/>
          <w:szCs w:val="21"/>
          <w:lang w:val="en-US"/>
        </w:rPr>
      </w:pPr>
      <w:r>
        <w:rPr>
          <w:rFonts w:ascii="Arial" w:hAnsi="Arial" w:cs="Arial"/>
          <w:color w:val="808080"/>
          <w:sz w:val="21"/>
          <w:szCs w:val="21"/>
          <w:lang w:val="en-US"/>
        </w:rPr>
        <w:t>Kamaljit Singh Gill Head Sales - Power &amp; Gas (Singapore), Country Manager at Siemens</w:t>
      </w:r>
    </w:p>
    <w:p w:rsidR="00AF2CFC" w:rsidRDefault="00AF2CFC" w:rsidP="00F17CCC">
      <w:pPr>
        <w:pStyle w:val="NormalWeb"/>
        <w:spacing w:before="0" w:beforeAutospacing="0" w:after="0" w:afterAutospacing="0" w:line="276" w:lineRule="auto"/>
        <w:ind w:left="-284"/>
        <w:jc w:val="right"/>
        <w:rPr>
          <w:rFonts w:ascii="Arial" w:hAnsi="Arial" w:cs="Arial"/>
          <w:color w:val="808080"/>
          <w:sz w:val="21"/>
          <w:szCs w:val="21"/>
          <w:lang w:val="en-US"/>
        </w:rPr>
      </w:pPr>
      <w:r>
        <w:rPr>
          <w:rFonts w:ascii="Arial" w:hAnsi="Arial" w:cs="Arial"/>
          <w:color w:val="808080"/>
          <w:sz w:val="21"/>
          <w:szCs w:val="21"/>
          <w:lang w:val="en-US"/>
        </w:rPr>
        <w:t>June 23, 2017, Kamaljit Singh worked with Henrique but at different companies (</w:t>
      </w:r>
      <w:r>
        <w:rPr>
          <w:rFonts w:ascii="Arial" w:hAnsi="Arial" w:cs="Arial"/>
          <w:b/>
          <w:color w:val="808080"/>
          <w:sz w:val="21"/>
          <w:szCs w:val="21"/>
          <w:lang w:val="en-US"/>
        </w:rPr>
        <w:t>Singapore</w:t>
      </w:r>
      <w:r>
        <w:rPr>
          <w:rFonts w:ascii="Arial" w:hAnsi="Arial" w:cs="Arial"/>
          <w:color w:val="808080"/>
          <w:sz w:val="21"/>
          <w:szCs w:val="21"/>
          <w:lang w:val="en-US"/>
        </w:rPr>
        <w:t>)</w:t>
      </w:r>
    </w:p>
    <w:p w:rsidR="00AF2CFC" w:rsidRDefault="00AF2CFC" w:rsidP="00F17CCC">
      <w:pPr>
        <w:pStyle w:val="NormalWeb"/>
        <w:spacing w:before="240" w:beforeAutospacing="0" w:after="0" w:afterAutospacing="0" w:line="276" w:lineRule="auto"/>
        <w:ind w:left="-284"/>
        <w:jc w:val="both"/>
        <w:rPr>
          <w:rFonts w:ascii="Arial" w:hAnsi="Arial" w:cs="Arial"/>
          <w:color w:val="365F91"/>
          <w:sz w:val="22"/>
          <w:szCs w:val="20"/>
          <w:lang w:val="en-US"/>
        </w:rPr>
      </w:pPr>
      <w:r>
        <w:rPr>
          <w:rFonts w:ascii="Arial" w:hAnsi="Arial" w:cs="Arial"/>
          <w:color w:val="365F91"/>
          <w:sz w:val="22"/>
          <w:szCs w:val="20"/>
          <w:lang w:val="en-US"/>
        </w:rPr>
        <w:t xml:space="preserve">Henrique is a very solid professional who has an excellent sense of structuring transactions and financial acumen. We worked together on a deal that demanded very tight deadlines and a great amount of work. </w:t>
      </w:r>
    </w:p>
    <w:p w:rsidR="00AF2CFC" w:rsidRDefault="00AF2CFC" w:rsidP="00F17CCC">
      <w:pPr>
        <w:pStyle w:val="NormalWeb"/>
        <w:spacing w:before="240" w:beforeAutospacing="0" w:after="0" w:afterAutospacing="0" w:line="276" w:lineRule="auto"/>
        <w:ind w:left="-284"/>
        <w:jc w:val="both"/>
        <w:rPr>
          <w:rFonts w:ascii="Arial" w:hAnsi="Arial" w:cs="Arial"/>
          <w:color w:val="365F91"/>
          <w:sz w:val="22"/>
          <w:szCs w:val="20"/>
          <w:lang w:val="en-US"/>
        </w:rPr>
      </w:pPr>
      <w:r>
        <w:rPr>
          <w:rFonts w:ascii="Arial" w:hAnsi="Arial" w:cs="Arial"/>
          <w:color w:val="365F91"/>
          <w:sz w:val="22"/>
          <w:szCs w:val="20"/>
          <w:lang w:val="en-US"/>
        </w:rPr>
        <w:t>Ultimately, Henrique's views and input was critical to meeting those deadlines and structuring a solid proposal. I can attest to Henrique's ablities and definitely recommend his work style.</w:t>
      </w:r>
    </w:p>
    <w:p w:rsidR="00AF2CFC" w:rsidRDefault="00AF2CFC" w:rsidP="00F17CCC">
      <w:pPr>
        <w:pStyle w:val="NormalWeb"/>
        <w:spacing w:before="240" w:beforeAutospacing="0" w:after="0" w:afterAutospacing="0" w:line="276" w:lineRule="auto"/>
        <w:ind w:left="-284"/>
        <w:jc w:val="right"/>
        <w:rPr>
          <w:rFonts w:ascii="Arial" w:hAnsi="Arial" w:cs="Arial"/>
          <w:color w:val="808080"/>
          <w:sz w:val="21"/>
          <w:szCs w:val="21"/>
          <w:lang w:val="en-US"/>
        </w:rPr>
      </w:pPr>
      <w:r>
        <w:rPr>
          <w:rFonts w:ascii="Arial" w:hAnsi="Arial" w:cs="Arial"/>
          <w:color w:val="808080"/>
          <w:sz w:val="21"/>
          <w:szCs w:val="21"/>
          <w:lang w:val="en-US"/>
        </w:rPr>
        <w:t>Christian Hernandez Director at Fondo Capital Infraestructura - Grupo Financiero Interacciones September 19, 2016, Christian worked with Henrique at different company (</w:t>
      </w:r>
      <w:r>
        <w:rPr>
          <w:rFonts w:ascii="Arial" w:hAnsi="Arial" w:cs="Arial"/>
          <w:b/>
          <w:color w:val="808080"/>
          <w:sz w:val="21"/>
          <w:szCs w:val="21"/>
          <w:lang w:val="en-US"/>
        </w:rPr>
        <w:t>Mexico</w:t>
      </w:r>
      <w:r>
        <w:rPr>
          <w:rFonts w:ascii="Arial" w:hAnsi="Arial" w:cs="Arial"/>
          <w:color w:val="808080"/>
          <w:sz w:val="21"/>
          <w:szCs w:val="21"/>
          <w:lang w:val="en-US"/>
        </w:rPr>
        <w:t>)</w:t>
      </w:r>
    </w:p>
    <w:p w:rsidR="00AF2CFC" w:rsidRDefault="00AF2CFC" w:rsidP="00F17CCC">
      <w:pPr>
        <w:pStyle w:val="NormalWeb"/>
        <w:spacing w:before="240" w:beforeAutospacing="0" w:after="0" w:afterAutospacing="0" w:line="276" w:lineRule="auto"/>
        <w:ind w:left="-284"/>
        <w:jc w:val="both"/>
        <w:rPr>
          <w:rFonts w:ascii="Arial" w:hAnsi="Arial" w:cs="Arial"/>
          <w:color w:val="365F91"/>
          <w:sz w:val="22"/>
          <w:szCs w:val="20"/>
          <w:lang w:val="en-US"/>
        </w:rPr>
      </w:pPr>
      <w:r>
        <w:rPr>
          <w:rFonts w:ascii="Arial" w:hAnsi="Arial" w:cs="Arial"/>
          <w:color w:val="365F91"/>
          <w:sz w:val="22"/>
          <w:szCs w:val="20"/>
          <w:lang w:val="en-US"/>
        </w:rPr>
        <w:t>Henrique is a sound and reliable professional, detailed-oriented, with deep experience not only in project finance but in the banking business. His attitude is perfect, always eager to undertake new responsibilities.</w:t>
      </w:r>
    </w:p>
    <w:p w:rsidR="00AF2CFC" w:rsidRDefault="00AF2CFC" w:rsidP="00F17CCC">
      <w:pPr>
        <w:pStyle w:val="NormalWeb"/>
        <w:spacing w:before="240" w:beforeAutospacing="0" w:after="0" w:afterAutospacing="0" w:line="276" w:lineRule="auto"/>
        <w:ind w:left="-284"/>
        <w:jc w:val="right"/>
        <w:rPr>
          <w:rFonts w:ascii="Arial" w:hAnsi="Arial" w:cs="Arial"/>
          <w:color w:val="808080"/>
          <w:sz w:val="21"/>
          <w:szCs w:val="21"/>
          <w:lang w:val="en-US"/>
        </w:rPr>
      </w:pPr>
      <w:r>
        <w:rPr>
          <w:rFonts w:ascii="Arial" w:hAnsi="Arial" w:cs="Arial"/>
          <w:color w:val="808080"/>
          <w:sz w:val="21"/>
          <w:szCs w:val="21"/>
          <w:lang w:val="en-US"/>
        </w:rPr>
        <w:t xml:space="preserve">Carlos Álvarez Fernández, Head of Project Finance at HAITONG. </w:t>
      </w:r>
    </w:p>
    <w:p w:rsidR="00AF2CFC" w:rsidRDefault="00AF2CFC" w:rsidP="00F17CCC">
      <w:pPr>
        <w:pStyle w:val="NormalWeb"/>
        <w:spacing w:before="0" w:beforeAutospacing="0" w:after="0" w:afterAutospacing="0" w:line="276" w:lineRule="auto"/>
        <w:ind w:left="-284"/>
        <w:jc w:val="right"/>
        <w:rPr>
          <w:rFonts w:ascii="Arial" w:hAnsi="Arial" w:cs="Arial"/>
          <w:color w:val="808080"/>
          <w:sz w:val="21"/>
          <w:szCs w:val="21"/>
          <w:lang w:val="en-US"/>
        </w:rPr>
      </w:pPr>
      <w:r>
        <w:rPr>
          <w:rFonts w:ascii="Arial" w:hAnsi="Arial" w:cs="Arial"/>
          <w:color w:val="808080"/>
          <w:sz w:val="21"/>
          <w:szCs w:val="21"/>
          <w:lang w:val="en-US"/>
        </w:rPr>
        <w:t>February 12, 2013, Carlos managed Henrique directly (</w:t>
      </w:r>
      <w:r>
        <w:rPr>
          <w:rFonts w:ascii="Arial" w:hAnsi="Arial" w:cs="Arial"/>
          <w:b/>
          <w:color w:val="808080"/>
          <w:sz w:val="21"/>
          <w:szCs w:val="21"/>
          <w:lang w:val="en-US"/>
        </w:rPr>
        <w:t>Spain</w:t>
      </w:r>
      <w:r>
        <w:rPr>
          <w:rFonts w:ascii="Arial" w:hAnsi="Arial" w:cs="Arial"/>
          <w:color w:val="808080"/>
          <w:sz w:val="21"/>
          <w:szCs w:val="21"/>
          <w:lang w:val="en-US"/>
        </w:rPr>
        <w:t>)</w:t>
      </w:r>
    </w:p>
    <w:p w:rsidR="00AF2CFC" w:rsidRDefault="00AF2CFC" w:rsidP="00F17CCC">
      <w:pPr>
        <w:pStyle w:val="NormalWeb"/>
        <w:spacing w:before="240" w:beforeAutospacing="0" w:after="0" w:afterAutospacing="0" w:line="276" w:lineRule="auto"/>
        <w:ind w:left="-284"/>
        <w:jc w:val="both"/>
        <w:rPr>
          <w:rFonts w:ascii="Arial" w:hAnsi="Arial" w:cs="Arial"/>
          <w:color w:val="365F91"/>
          <w:sz w:val="18"/>
          <w:szCs w:val="20"/>
          <w:lang w:val="en-US"/>
        </w:rPr>
      </w:pPr>
    </w:p>
    <w:p w:rsidR="00AF2CFC" w:rsidRDefault="00AF2CFC" w:rsidP="00F17CCC">
      <w:pPr>
        <w:pStyle w:val="NormalWeb"/>
        <w:spacing w:before="240" w:beforeAutospacing="0" w:after="0" w:afterAutospacing="0" w:line="276" w:lineRule="auto"/>
        <w:ind w:left="-284"/>
        <w:jc w:val="both"/>
        <w:rPr>
          <w:rFonts w:ascii="Arial" w:hAnsi="Arial" w:cs="Arial"/>
          <w:color w:val="365F91"/>
          <w:sz w:val="22"/>
          <w:szCs w:val="20"/>
          <w:lang w:val="en-US"/>
        </w:rPr>
      </w:pPr>
      <w:r>
        <w:rPr>
          <w:rFonts w:ascii="Arial" w:hAnsi="Arial" w:cs="Arial"/>
          <w:color w:val="365F91"/>
          <w:sz w:val="22"/>
          <w:szCs w:val="20"/>
          <w:lang w:val="en-US"/>
        </w:rPr>
        <w:t>Henrique has a well-balanced combination of analytical skills, knowledge and expertise. His international profile and education have turned him into a sound senior professional with huge potential.</w:t>
      </w:r>
    </w:p>
    <w:p w:rsidR="00AF2CFC" w:rsidRDefault="00AF2CFC" w:rsidP="00F17CCC">
      <w:pPr>
        <w:pStyle w:val="NormalWeb"/>
        <w:spacing w:before="240" w:beforeAutospacing="0" w:after="0" w:afterAutospacing="0" w:line="276" w:lineRule="auto"/>
        <w:ind w:left="-284"/>
        <w:jc w:val="right"/>
        <w:rPr>
          <w:rFonts w:ascii="Arial" w:hAnsi="Arial" w:cs="Arial"/>
          <w:color w:val="808080"/>
          <w:sz w:val="21"/>
          <w:szCs w:val="21"/>
          <w:lang w:val="en-US"/>
        </w:rPr>
      </w:pPr>
      <w:r>
        <w:rPr>
          <w:rFonts w:ascii="Arial" w:hAnsi="Arial" w:cs="Arial"/>
          <w:color w:val="808080"/>
          <w:sz w:val="21"/>
          <w:szCs w:val="21"/>
          <w:lang w:val="en-US"/>
        </w:rPr>
        <w:t>Damián Rubianes Managing Director, Head of Capital Markets Spain at HAITONG Bank in Spain. February 13, 2013, Damián worked with Henrique in different groups (</w:t>
      </w:r>
      <w:r>
        <w:rPr>
          <w:rFonts w:ascii="Arial" w:hAnsi="Arial" w:cs="Arial"/>
          <w:b/>
          <w:color w:val="808080"/>
          <w:sz w:val="21"/>
          <w:szCs w:val="21"/>
          <w:lang w:val="en-US"/>
        </w:rPr>
        <w:t>Spain</w:t>
      </w:r>
      <w:r>
        <w:rPr>
          <w:rFonts w:ascii="Arial" w:hAnsi="Arial" w:cs="Arial"/>
          <w:color w:val="808080"/>
          <w:sz w:val="21"/>
          <w:szCs w:val="21"/>
          <w:lang w:val="en-US"/>
        </w:rPr>
        <w:t>)</w:t>
      </w:r>
    </w:p>
    <w:p w:rsidR="00AF2CFC" w:rsidRDefault="00AF2CFC" w:rsidP="00F17CCC">
      <w:pPr>
        <w:pStyle w:val="NormalWeb"/>
        <w:spacing w:before="240" w:beforeAutospacing="0" w:after="0" w:afterAutospacing="0" w:line="276" w:lineRule="auto"/>
        <w:ind w:left="-284"/>
        <w:jc w:val="both"/>
        <w:rPr>
          <w:rFonts w:ascii="Arial" w:hAnsi="Arial" w:cs="Arial"/>
          <w:color w:val="365F91"/>
          <w:sz w:val="22"/>
          <w:szCs w:val="20"/>
          <w:lang w:val="en-US"/>
        </w:rPr>
      </w:pPr>
      <w:r>
        <w:rPr>
          <w:rFonts w:ascii="Arial" w:hAnsi="Arial" w:cs="Arial"/>
          <w:color w:val="365F91"/>
          <w:sz w:val="22"/>
          <w:szCs w:val="20"/>
          <w:lang w:val="en-US"/>
        </w:rPr>
        <w:t>Henrique is excellent professional with great experience in Finance sector, both in national and international deals. Not only Henrique has a solid technical and practical knowledge, Henrique has shown through time a great human quality, actively contributing to create a good work environment not only in the team he is directly involved but also cooperating with other teams.</w:t>
      </w:r>
    </w:p>
    <w:p w:rsidR="00AF2CFC" w:rsidRDefault="00AF2CFC" w:rsidP="00F17CCC">
      <w:pPr>
        <w:pStyle w:val="NormalWeb"/>
        <w:spacing w:before="240" w:beforeAutospacing="0" w:after="0" w:afterAutospacing="0" w:line="276" w:lineRule="auto"/>
        <w:ind w:left="-284"/>
        <w:jc w:val="right"/>
        <w:rPr>
          <w:rFonts w:ascii="Arial" w:hAnsi="Arial" w:cs="Arial"/>
          <w:color w:val="808080"/>
          <w:sz w:val="21"/>
          <w:szCs w:val="21"/>
          <w:lang w:val="en-US"/>
        </w:rPr>
      </w:pPr>
      <w:r>
        <w:rPr>
          <w:rFonts w:ascii="Arial" w:hAnsi="Arial" w:cs="Arial"/>
          <w:color w:val="808080"/>
          <w:sz w:val="21"/>
          <w:szCs w:val="21"/>
          <w:lang w:val="en-US"/>
        </w:rPr>
        <w:t xml:space="preserve">Gonzalo Liñan Amusategui, Managing Director Structured Debt at Haitong. </w:t>
      </w:r>
    </w:p>
    <w:p w:rsidR="00AF2CFC" w:rsidRDefault="00AF2CFC" w:rsidP="00F17CCC">
      <w:pPr>
        <w:pStyle w:val="NormalWeb"/>
        <w:spacing w:before="0" w:beforeAutospacing="0" w:after="0" w:afterAutospacing="0" w:line="276" w:lineRule="auto"/>
        <w:ind w:left="-284"/>
        <w:jc w:val="right"/>
        <w:rPr>
          <w:rFonts w:ascii="Arial" w:hAnsi="Arial" w:cs="Arial"/>
          <w:color w:val="808080"/>
          <w:sz w:val="21"/>
          <w:szCs w:val="21"/>
          <w:lang w:val="en-US"/>
        </w:rPr>
      </w:pPr>
      <w:r>
        <w:rPr>
          <w:rFonts w:ascii="Arial" w:hAnsi="Arial" w:cs="Arial"/>
          <w:color w:val="808080"/>
          <w:sz w:val="21"/>
          <w:szCs w:val="21"/>
          <w:lang w:val="en-US"/>
        </w:rPr>
        <w:t>January 29, 2013, Gonzalo worked with Henrique in different groups (</w:t>
      </w:r>
      <w:r>
        <w:rPr>
          <w:rFonts w:ascii="Arial" w:hAnsi="Arial" w:cs="Arial"/>
          <w:b/>
          <w:color w:val="808080"/>
          <w:sz w:val="21"/>
          <w:szCs w:val="21"/>
          <w:lang w:val="en-US"/>
        </w:rPr>
        <w:t>Spain</w:t>
      </w:r>
      <w:r>
        <w:rPr>
          <w:rFonts w:ascii="Arial" w:hAnsi="Arial" w:cs="Arial"/>
          <w:color w:val="808080"/>
          <w:sz w:val="21"/>
          <w:szCs w:val="21"/>
          <w:lang w:val="en-US"/>
        </w:rPr>
        <w:t>)</w:t>
      </w:r>
    </w:p>
    <w:p w:rsidR="00AF2CFC" w:rsidRDefault="00AF2CFC" w:rsidP="00F17CCC">
      <w:pPr>
        <w:pStyle w:val="NormalWeb"/>
        <w:spacing w:before="240" w:beforeAutospacing="0" w:after="0" w:afterAutospacing="0" w:line="276" w:lineRule="auto"/>
        <w:ind w:left="-284"/>
        <w:jc w:val="both"/>
        <w:rPr>
          <w:rFonts w:ascii="Arial" w:hAnsi="Arial" w:cs="Arial"/>
          <w:color w:val="365F91"/>
          <w:sz w:val="22"/>
          <w:szCs w:val="20"/>
          <w:lang w:val="en-US"/>
        </w:rPr>
      </w:pPr>
      <w:r>
        <w:rPr>
          <w:rFonts w:ascii="Arial" w:hAnsi="Arial" w:cs="Arial"/>
          <w:color w:val="365F91"/>
          <w:sz w:val="22"/>
          <w:szCs w:val="20"/>
          <w:lang w:val="en-US"/>
        </w:rPr>
        <w:t>Henrique is the kind of person you would like to work with. His insightful opinion goes beyond the analitical usual analisys and his contribution integrates creative perspectives that I believe are necessary to produce exceptional outputs.</w:t>
      </w:r>
    </w:p>
    <w:p w:rsidR="00AF2CFC" w:rsidRDefault="00AF2CFC" w:rsidP="00F17CCC">
      <w:pPr>
        <w:pStyle w:val="NormalWeb"/>
        <w:spacing w:before="240" w:beforeAutospacing="0" w:after="0" w:afterAutospacing="0" w:line="276" w:lineRule="auto"/>
        <w:ind w:left="-284"/>
        <w:jc w:val="right"/>
        <w:rPr>
          <w:rFonts w:ascii="Arial" w:hAnsi="Arial" w:cs="Arial"/>
          <w:color w:val="808080"/>
          <w:sz w:val="21"/>
          <w:szCs w:val="21"/>
          <w:lang w:val="en-US"/>
        </w:rPr>
      </w:pPr>
      <w:r>
        <w:rPr>
          <w:rFonts w:ascii="Arial" w:hAnsi="Arial" w:cs="Arial"/>
          <w:color w:val="808080"/>
          <w:sz w:val="21"/>
          <w:szCs w:val="21"/>
          <w:lang w:val="en-US"/>
        </w:rPr>
        <w:t xml:space="preserve">Arlindo Serrão, Cross Segment Director at Novo Banco. </w:t>
      </w:r>
    </w:p>
    <w:p w:rsidR="00AF2CFC" w:rsidRDefault="00AF2CFC" w:rsidP="00F17CCC">
      <w:pPr>
        <w:pStyle w:val="NormalWeb"/>
        <w:spacing w:before="0" w:beforeAutospacing="0" w:after="0" w:afterAutospacing="0" w:line="276" w:lineRule="auto"/>
        <w:ind w:left="-284"/>
        <w:jc w:val="right"/>
        <w:rPr>
          <w:rFonts w:ascii="Arial" w:hAnsi="Arial" w:cs="Arial"/>
          <w:color w:val="808080"/>
          <w:sz w:val="21"/>
          <w:szCs w:val="21"/>
          <w:lang w:val="en-US"/>
        </w:rPr>
      </w:pPr>
      <w:r>
        <w:rPr>
          <w:rFonts w:ascii="Arial" w:hAnsi="Arial" w:cs="Arial"/>
          <w:color w:val="808080"/>
          <w:sz w:val="21"/>
          <w:szCs w:val="21"/>
          <w:lang w:val="en-US"/>
        </w:rPr>
        <w:t>January 15, 2013, Arlindo was senior to Henrique but didn’t manage directly (</w:t>
      </w:r>
      <w:r>
        <w:rPr>
          <w:rFonts w:ascii="Arial" w:hAnsi="Arial" w:cs="Arial"/>
          <w:b/>
          <w:color w:val="808080"/>
          <w:sz w:val="21"/>
          <w:szCs w:val="21"/>
          <w:lang w:val="en-US"/>
        </w:rPr>
        <w:t>Portugal</w:t>
      </w:r>
      <w:r>
        <w:rPr>
          <w:rFonts w:ascii="Arial" w:hAnsi="Arial" w:cs="Arial"/>
          <w:color w:val="808080"/>
          <w:sz w:val="21"/>
          <w:szCs w:val="21"/>
          <w:lang w:val="en-US"/>
        </w:rPr>
        <w:t>)</w:t>
      </w:r>
    </w:p>
    <w:p w:rsidR="00AF2CFC" w:rsidRDefault="00AF2CFC" w:rsidP="00F17CCC">
      <w:pPr>
        <w:pStyle w:val="NormalWeb"/>
        <w:spacing w:before="240" w:beforeAutospacing="0" w:after="0" w:afterAutospacing="0" w:line="276" w:lineRule="auto"/>
        <w:ind w:left="-284"/>
        <w:jc w:val="both"/>
        <w:rPr>
          <w:rFonts w:ascii="Arial" w:hAnsi="Arial" w:cs="Arial"/>
          <w:color w:val="365F91"/>
          <w:sz w:val="22"/>
          <w:szCs w:val="20"/>
          <w:lang w:val="en-US"/>
        </w:rPr>
      </w:pPr>
      <w:r>
        <w:rPr>
          <w:rFonts w:ascii="Arial" w:hAnsi="Arial" w:cs="Arial"/>
          <w:color w:val="365F91"/>
          <w:sz w:val="22"/>
          <w:szCs w:val="20"/>
          <w:lang w:val="en-US"/>
        </w:rPr>
        <w:t>Henrique has been a valuable member for the Project Finance and Securitization group for the past few years. He is recognized as a highly competent and diligent professional within the bank and he is a pleasure to work with. I recommend him without reservation.</w:t>
      </w:r>
    </w:p>
    <w:p w:rsidR="00AF2CFC" w:rsidRDefault="00AF2CFC" w:rsidP="00F17CCC">
      <w:pPr>
        <w:pStyle w:val="NormalWeb"/>
        <w:spacing w:before="240" w:beforeAutospacing="0" w:after="0" w:afterAutospacing="0" w:line="276" w:lineRule="auto"/>
        <w:ind w:left="-284"/>
        <w:jc w:val="right"/>
        <w:rPr>
          <w:rFonts w:ascii="Arial" w:hAnsi="Arial" w:cs="Arial"/>
          <w:color w:val="808080"/>
          <w:sz w:val="21"/>
          <w:szCs w:val="21"/>
          <w:lang w:val="en-US"/>
        </w:rPr>
      </w:pPr>
      <w:r>
        <w:rPr>
          <w:rFonts w:ascii="Arial" w:hAnsi="Arial" w:cs="Arial"/>
          <w:color w:val="808080"/>
          <w:sz w:val="21"/>
          <w:szCs w:val="21"/>
          <w:lang w:val="en-US"/>
        </w:rPr>
        <w:t xml:space="preserve">Carl Adams, Senior Managing Director at Haitong. </w:t>
      </w:r>
    </w:p>
    <w:p w:rsidR="00AF2CFC" w:rsidRDefault="00AF2CFC" w:rsidP="00F17CCC">
      <w:pPr>
        <w:pStyle w:val="NormalWeb"/>
        <w:spacing w:before="0" w:beforeAutospacing="0" w:after="0" w:afterAutospacing="0" w:line="276" w:lineRule="auto"/>
        <w:ind w:left="-284"/>
        <w:jc w:val="right"/>
        <w:rPr>
          <w:rFonts w:ascii="Arial" w:hAnsi="Arial" w:cs="Arial"/>
          <w:color w:val="808080"/>
          <w:sz w:val="21"/>
          <w:szCs w:val="21"/>
          <w:lang w:val="en-US"/>
        </w:rPr>
      </w:pPr>
      <w:r>
        <w:rPr>
          <w:rFonts w:ascii="Arial" w:hAnsi="Arial" w:cs="Arial"/>
          <w:color w:val="808080"/>
          <w:sz w:val="21"/>
          <w:szCs w:val="21"/>
          <w:lang w:val="en-US"/>
        </w:rPr>
        <w:t>January 15, 2013, Carl was senior to Henrique but didn’t manage directly (</w:t>
      </w:r>
      <w:r>
        <w:rPr>
          <w:rFonts w:ascii="Arial" w:hAnsi="Arial" w:cs="Arial"/>
          <w:b/>
          <w:color w:val="808080"/>
          <w:sz w:val="21"/>
          <w:szCs w:val="21"/>
          <w:lang w:val="en-US"/>
        </w:rPr>
        <w:t>USA</w:t>
      </w:r>
      <w:r>
        <w:rPr>
          <w:rFonts w:ascii="Arial" w:hAnsi="Arial" w:cs="Arial"/>
          <w:color w:val="808080"/>
          <w:sz w:val="21"/>
          <w:szCs w:val="21"/>
          <w:lang w:val="en-US"/>
        </w:rPr>
        <w:t>)</w:t>
      </w:r>
    </w:p>
    <w:p w:rsidR="00AF2CFC" w:rsidRDefault="00AF2CFC" w:rsidP="00F17CCC">
      <w:pPr>
        <w:pStyle w:val="NormalWeb"/>
        <w:spacing w:before="240" w:beforeAutospacing="0" w:after="0" w:afterAutospacing="0" w:line="276" w:lineRule="auto"/>
        <w:ind w:left="-284"/>
        <w:jc w:val="both"/>
        <w:rPr>
          <w:rFonts w:ascii="Arial" w:hAnsi="Arial" w:cs="Arial"/>
          <w:color w:val="365F91"/>
          <w:sz w:val="22"/>
          <w:szCs w:val="20"/>
          <w:lang w:val="en-US"/>
        </w:rPr>
      </w:pPr>
      <w:r>
        <w:rPr>
          <w:rFonts w:ascii="Arial" w:hAnsi="Arial" w:cs="Arial"/>
          <w:color w:val="365F91"/>
          <w:sz w:val="22"/>
          <w:szCs w:val="20"/>
          <w:lang w:val="en-US"/>
        </w:rPr>
        <w:t>Henrique is a team worker and a detail-oriented well-rounded professional. Henrique has a command of the key success factors of project financing. Henrique contributes to the good atmosphere at the office.</w:t>
      </w:r>
    </w:p>
    <w:p w:rsidR="00AF2CFC" w:rsidRDefault="00AF2CFC" w:rsidP="00F17CCC">
      <w:pPr>
        <w:pStyle w:val="NormalWeb"/>
        <w:spacing w:before="240" w:beforeAutospacing="0" w:after="0" w:afterAutospacing="0" w:line="276" w:lineRule="auto"/>
        <w:ind w:left="-284"/>
        <w:jc w:val="right"/>
        <w:rPr>
          <w:rFonts w:ascii="Arial" w:hAnsi="Arial" w:cs="Arial"/>
          <w:color w:val="808080"/>
          <w:sz w:val="21"/>
          <w:szCs w:val="21"/>
          <w:lang w:val="en-US"/>
        </w:rPr>
      </w:pPr>
      <w:r>
        <w:rPr>
          <w:rFonts w:ascii="Arial" w:hAnsi="Arial" w:cs="Arial"/>
          <w:color w:val="808080"/>
          <w:sz w:val="21"/>
          <w:szCs w:val="21"/>
          <w:lang w:val="en-US"/>
        </w:rPr>
        <w:t>Enrique Bofill Senior Banker at Haitong</w:t>
      </w:r>
    </w:p>
    <w:p w:rsidR="00AF2CFC" w:rsidRDefault="00AF2CFC" w:rsidP="00F17CCC">
      <w:pPr>
        <w:pStyle w:val="NormalWeb"/>
        <w:spacing w:before="0" w:beforeAutospacing="0" w:after="0" w:afterAutospacing="0" w:line="276" w:lineRule="auto"/>
        <w:ind w:left="-284"/>
        <w:jc w:val="right"/>
        <w:rPr>
          <w:rFonts w:ascii="Arial" w:hAnsi="Arial" w:cs="Arial"/>
          <w:color w:val="808080"/>
          <w:sz w:val="21"/>
          <w:szCs w:val="21"/>
          <w:lang w:val="en-US"/>
        </w:rPr>
      </w:pPr>
      <w:r>
        <w:rPr>
          <w:rFonts w:ascii="Arial" w:hAnsi="Arial" w:cs="Arial"/>
          <w:color w:val="808080"/>
          <w:sz w:val="21"/>
          <w:szCs w:val="21"/>
          <w:lang w:val="en-US"/>
        </w:rPr>
        <w:t>December 19, 2012, Enrique worked with Henrique in different groups (</w:t>
      </w:r>
      <w:r>
        <w:rPr>
          <w:rFonts w:ascii="Arial" w:hAnsi="Arial" w:cs="Arial"/>
          <w:b/>
          <w:color w:val="808080"/>
          <w:sz w:val="21"/>
          <w:szCs w:val="21"/>
          <w:lang w:val="en-US"/>
        </w:rPr>
        <w:t>Spain</w:t>
      </w:r>
      <w:r>
        <w:rPr>
          <w:rFonts w:ascii="Arial" w:hAnsi="Arial" w:cs="Arial"/>
          <w:color w:val="808080"/>
          <w:sz w:val="21"/>
          <w:szCs w:val="21"/>
          <w:lang w:val="en-US"/>
        </w:rPr>
        <w:t>)</w:t>
      </w:r>
    </w:p>
    <w:p w:rsidR="00AF2CFC" w:rsidRDefault="00AF2CFC" w:rsidP="00F17CCC">
      <w:pPr>
        <w:pStyle w:val="NormalWeb"/>
        <w:spacing w:before="240" w:beforeAutospacing="0" w:after="0" w:afterAutospacing="0" w:line="276" w:lineRule="auto"/>
        <w:ind w:left="-284"/>
        <w:jc w:val="both"/>
        <w:rPr>
          <w:rFonts w:ascii="Arial" w:hAnsi="Arial" w:cs="Arial"/>
          <w:color w:val="365F91"/>
          <w:sz w:val="22"/>
          <w:szCs w:val="20"/>
          <w:lang w:val="en-US"/>
        </w:rPr>
      </w:pPr>
      <w:r>
        <w:rPr>
          <w:rFonts w:ascii="Arial" w:hAnsi="Arial" w:cs="Arial"/>
          <w:color w:val="365F91"/>
          <w:sz w:val="22"/>
          <w:szCs w:val="20"/>
          <w:lang w:val="en-US"/>
        </w:rPr>
        <w:t>Henrique has excellent communication skills, he can work independently and is able to follow through to ensure that the job gets done. He is flexible and willing to work on any project that is assigned to him. Henrique was quick to volunteer to assist in other area</w:t>
      </w:r>
      <w:r w:rsidR="008465E9">
        <w:rPr>
          <w:rFonts w:ascii="Arial" w:hAnsi="Arial" w:cs="Arial"/>
          <w:color w:val="365F91"/>
          <w:sz w:val="22"/>
          <w:szCs w:val="20"/>
          <w:lang w:val="en-US"/>
        </w:rPr>
        <w:t>s of company operations</w:t>
      </w:r>
      <w:r>
        <w:rPr>
          <w:rFonts w:ascii="Arial" w:hAnsi="Arial" w:cs="Arial"/>
          <w:color w:val="365F91"/>
          <w:sz w:val="22"/>
          <w:szCs w:val="20"/>
          <w:lang w:val="en-US"/>
        </w:rPr>
        <w:t>.</w:t>
      </w:r>
    </w:p>
    <w:p w:rsidR="00AF2CFC" w:rsidRDefault="00AF2CFC" w:rsidP="00F17CCC">
      <w:pPr>
        <w:pStyle w:val="NormalWeb"/>
        <w:spacing w:before="240" w:beforeAutospacing="0" w:after="0" w:afterAutospacing="0" w:line="276" w:lineRule="auto"/>
        <w:ind w:left="-284"/>
        <w:jc w:val="right"/>
        <w:rPr>
          <w:rFonts w:ascii="Arial" w:hAnsi="Arial" w:cs="Arial"/>
          <w:color w:val="808080"/>
          <w:sz w:val="21"/>
          <w:szCs w:val="21"/>
          <w:lang w:val="en-US"/>
        </w:rPr>
      </w:pPr>
      <w:r>
        <w:rPr>
          <w:rFonts w:ascii="Arial" w:hAnsi="Arial" w:cs="Arial"/>
          <w:color w:val="808080"/>
          <w:sz w:val="21"/>
          <w:szCs w:val="21"/>
          <w:lang w:val="en-US"/>
        </w:rPr>
        <w:t>Antonio Gato, Managing Director at Novo Bank</w:t>
      </w:r>
    </w:p>
    <w:p w:rsidR="00AF2CFC" w:rsidRDefault="00AF2CFC" w:rsidP="00F17CCC">
      <w:pPr>
        <w:pStyle w:val="NormalWeb"/>
        <w:spacing w:before="0" w:beforeAutospacing="0" w:after="0" w:afterAutospacing="0" w:line="276" w:lineRule="auto"/>
        <w:ind w:left="-284"/>
        <w:jc w:val="right"/>
        <w:rPr>
          <w:rFonts w:ascii="Arial" w:hAnsi="Arial" w:cs="Arial"/>
          <w:color w:val="808080"/>
          <w:sz w:val="21"/>
          <w:szCs w:val="21"/>
          <w:lang w:val="en-US"/>
        </w:rPr>
      </w:pPr>
      <w:r>
        <w:rPr>
          <w:rFonts w:ascii="Arial" w:hAnsi="Arial" w:cs="Arial"/>
          <w:color w:val="808080"/>
          <w:sz w:val="21"/>
          <w:szCs w:val="21"/>
          <w:lang w:val="en-US"/>
        </w:rPr>
        <w:t>December 18, 2012, Antonio was senior to Henrique but didn’t manage directly (</w:t>
      </w:r>
      <w:r>
        <w:rPr>
          <w:rFonts w:ascii="Arial" w:hAnsi="Arial" w:cs="Arial"/>
          <w:b/>
          <w:color w:val="808080"/>
          <w:sz w:val="21"/>
          <w:szCs w:val="21"/>
          <w:lang w:val="en-US"/>
        </w:rPr>
        <w:t>USA</w:t>
      </w:r>
      <w:r>
        <w:rPr>
          <w:rFonts w:ascii="Arial" w:hAnsi="Arial" w:cs="Arial"/>
          <w:color w:val="808080"/>
          <w:sz w:val="21"/>
          <w:szCs w:val="21"/>
          <w:lang w:val="en-US"/>
        </w:rPr>
        <w:t>)</w:t>
      </w:r>
    </w:p>
    <w:p w:rsidR="00AF2CFC" w:rsidRDefault="00AF2CFC" w:rsidP="008465E9">
      <w:pPr>
        <w:spacing w:before="240" w:after="0"/>
        <w:ind w:left="-284"/>
        <w:jc w:val="both"/>
        <w:rPr>
          <w:rFonts w:ascii="Arial" w:eastAsia="SimSun" w:hAnsi="Arial" w:cs="Arial"/>
          <w:color w:val="365F91"/>
          <w:szCs w:val="20"/>
          <w:lang w:val="en-US" w:eastAsia="zh-CN"/>
        </w:rPr>
      </w:pPr>
      <w:r>
        <w:rPr>
          <w:rFonts w:ascii="Arial" w:eastAsia="SimSun" w:hAnsi="Arial" w:cs="Arial"/>
          <w:color w:val="365F91"/>
          <w:szCs w:val="20"/>
          <w:lang w:val="en-US" w:eastAsia="zh-CN"/>
        </w:rPr>
        <w:t>I have worked with Henrique on an investment project in early 2017. He is knowledgeable and responsive to the issues that were raised. He constantly tracked the progress as proactive team member and we were able to complete the project within our timeline. I highly recommend Henrique for his professionalism and work attitude. </w:t>
      </w:r>
    </w:p>
    <w:p w:rsidR="00AF2CFC" w:rsidRDefault="00AF2CFC" w:rsidP="00F17CCC">
      <w:pPr>
        <w:shd w:val="clear" w:color="auto" w:fill="FFFFFF"/>
        <w:spacing w:before="240" w:after="0"/>
        <w:ind w:left="-284"/>
        <w:jc w:val="right"/>
        <w:textAlignment w:val="baseline"/>
        <w:outlineLvl w:val="0"/>
        <w:rPr>
          <w:rFonts w:ascii="Arial" w:eastAsia="SimSun" w:hAnsi="Arial" w:cs="Arial"/>
          <w:color w:val="808080"/>
          <w:sz w:val="21"/>
          <w:szCs w:val="21"/>
          <w:lang w:val="en-US" w:eastAsia="zh-CN"/>
        </w:rPr>
      </w:pPr>
      <w:r>
        <w:rPr>
          <w:rFonts w:ascii="Arial" w:eastAsia="SimSun" w:hAnsi="Arial" w:cs="Arial"/>
          <w:color w:val="808080"/>
          <w:sz w:val="21"/>
          <w:szCs w:val="21"/>
          <w:lang w:val="en-US" w:eastAsia="zh-CN"/>
        </w:rPr>
        <w:t>Adrian Chong, Senior Vice President, Hyflux</w:t>
      </w:r>
    </w:p>
    <w:p w:rsidR="00AF2CFC" w:rsidRDefault="00AF2CFC" w:rsidP="00F17CCC">
      <w:pPr>
        <w:pStyle w:val="NormalWeb"/>
        <w:spacing w:before="0" w:beforeAutospacing="0" w:after="0" w:afterAutospacing="0" w:line="276" w:lineRule="auto"/>
        <w:ind w:left="-284"/>
        <w:jc w:val="right"/>
        <w:rPr>
          <w:rFonts w:ascii="Arial" w:hAnsi="Arial" w:cs="Arial"/>
          <w:color w:val="808080"/>
          <w:sz w:val="21"/>
          <w:szCs w:val="21"/>
          <w:lang w:val="en-US"/>
        </w:rPr>
      </w:pPr>
      <w:r>
        <w:rPr>
          <w:rFonts w:ascii="Arial" w:hAnsi="Arial" w:cs="Arial"/>
          <w:color w:val="808080"/>
          <w:sz w:val="21"/>
          <w:szCs w:val="21"/>
          <w:lang w:val="en-US"/>
        </w:rPr>
        <w:t>November 2, 2017, Adrian was senior to Henrique but didn’t manage directly (</w:t>
      </w:r>
      <w:r>
        <w:rPr>
          <w:rFonts w:ascii="Arial" w:hAnsi="Arial" w:cs="Arial"/>
          <w:b/>
          <w:color w:val="808080"/>
          <w:sz w:val="21"/>
          <w:szCs w:val="21"/>
          <w:lang w:val="en-US"/>
        </w:rPr>
        <w:t>Singapore</w:t>
      </w:r>
      <w:r>
        <w:rPr>
          <w:rFonts w:ascii="Arial" w:hAnsi="Arial" w:cs="Arial"/>
          <w:color w:val="808080"/>
          <w:sz w:val="21"/>
          <w:szCs w:val="21"/>
          <w:lang w:val="en-US"/>
        </w:rPr>
        <w:t>)</w:t>
      </w:r>
    </w:p>
    <w:p w:rsidR="00AF2CFC" w:rsidRDefault="00AF2CFC" w:rsidP="00F17CCC">
      <w:pPr>
        <w:pStyle w:val="NormalWeb"/>
        <w:spacing w:before="240" w:beforeAutospacing="0" w:after="0" w:afterAutospacing="0" w:line="276" w:lineRule="auto"/>
        <w:ind w:left="-284"/>
        <w:jc w:val="right"/>
        <w:rPr>
          <w:rFonts w:ascii="Arial" w:hAnsi="Arial" w:cs="Arial"/>
          <w:color w:val="365F91"/>
          <w:sz w:val="22"/>
          <w:szCs w:val="20"/>
          <w:lang w:val="en-US"/>
        </w:rPr>
      </w:pPr>
      <w:r>
        <w:rPr>
          <w:rFonts w:ascii="Arial" w:hAnsi="Arial" w:cs="Arial"/>
          <w:color w:val="365F91"/>
          <w:sz w:val="22"/>
          <w:szCs w:val="20"/>
          <w:lang w:val="en-US"/>
        </w:rPr>
        <w:t>Outstanding Professional and Excellent person. Serious, proactive and results oriented.</w:t>
      </w:r>
    </w:p>
    <w:p w:rsidR="00AF2CFC" w:rsidRDefault="00AF2CFC" w:rsidP="00F17CCC">
      <w:pPr>
        <w:shd w:val="clear" w:color="auto" w:fill="FFFFFF"/>
        <w:spacing w:before="240" w:after="0"/>
        <w:ind w:left="-284"/>
        <w:jc w:val="right"/>
        <w:textAlignment w:val="baseline"/>
        <w:outlineLvl w:val="0"/>
        <w:rPr>
          <w:rFonts w:ascii="Arial" w:eastAsia="SimSun" w:hAnsi="Arial" w:cs="Arial"/>
          <w:color w:val="808080"/>
          <w:sz w:val="21"/>
          <w:szCs w:val="21"/>
          <w:lang w:val="en-US" w:eastAsia="zh-CN"/>
        </w:rPr>
      </w:pPr>
      <w:r>
        <w:rPr>
          <w:rFonts w:ascii="Arial" w:eastAsia="SimSun" w:hAnsi="Arial" w:cs="Arial"/>
          <w:color w:val="808080"/>
          <w:sz w:val="21"/>
          <w:szCs w:val="21"/>
          <w:lang w:val="en-US" w:eastAsia="zh-CN"/>
        </w:rPr>
        <w:t>Gerson Garduño, Trade Commissioner of ProMexico in Singapore</w:t>
      </w:r>
    </w:p>
    <w:p w:rsidR="00CF3DA4" w:rsidRPr="001A3D14" w:rsidRDefault="00AF2CFC" w:rsidP="00F17CCC">
      <w:pPr>
        <w:shd w:val="clear" w:color="auto" w:fill="FFFFFF"/>
        <w:spacing w:after="0"/>
        <w:ind w:left="-284"/>
        <w:jc w:val="right"/>
        <w:textAlignment w:val="baseline"/>
        <w:outlineLvl w:val="0"/>
        <w:rPr>
          <w:rFonts w:ascii="Arial" w:eastAsia="SimSun" w:hAnsi="Arial" w:cs="Arial"/>
          <w:color w:val="808080"/>
          <w:sz w:val="21"/>
          <w:szCs w:val="21"/>
          <w:lang w:val="en-US" w:eastAsia="zh-CN"/>
        </w:rPr>
      </w:pPr>
      <w:r>
        <w:rPr>
          <w:rFonts w:ascii="Arial" w:eastAsia="SimSun" w:hAnsi="Arial" w:cs="Arial"/>
          <w:color w:val="808080"/>
          <w:sz w:val="21"/>
          <w:szCs w:val="21"/>
          <w:lang w:val="en-US" w:eastAsia="zh-CN"/>
        </w:rPr>
        <w:t>February 19, 2018, Gerson worked with Henrique but at different companie</w:t>
      </w:r>
      <w:r w:rsidR="00585AFA" w:rsidRPr="007D6224">
        <w:rPr>
          <w:rFonts w:ascii="Arial" w:eastAsia="SimSun" w:hAnsi="Arial" w:cs="Arial"/>
          <w:color w:val="808080"/>
          <w:sz w:val="21"/>
          <w:szCs w:val="21"/>
          <w:lang w:val="en-US" w:eastAsia="zh-CN"/>
        </w:rPr>
        <w:t xml:space="preserve">s </w:t>
      </w:r>
      <w:r w:rsidR="00585AFA">
        <w:rPr>
          <w:rFonts w:ascii="Arial" w:eastAsia="SimSun" w:hAnsi="Arial" w:cs="Arial"/>
          <w:color w:val="808080"/>
          <w:sz w:val="21"/>
          <w:szCs w:val="21"/>
          <w:lang w:val="en-US" w:eastAsia="zh-CN"/>
        </w:rPr>
        <w:t>(</w:t>
      </w:r>
      <w:r w:rsidR="00585AFA" w:rsidRPr="007D6224">
        <w:rPr>
          <w:rFonts w:ascii="Arial" w:eastAsia="SimSun" w:hAnsi="Arial" w:cs="Arial"/>
          <w:b/>
          <w:color w:val="808080"/>
          <w:sz w:val="21"/>
          <w:szCs w:val="21"/>
          <w:lang w:val="en-US" w:eastAsia="zh-CN"/>
        </w:rPr>
        <w:t>Mexico / Singapore</w:t>
      </w:r>
      <w:r w:rsidR="00585AFA">
        <w:rPr>
          <w:rFonts w:ascii="Arial" w:eastAsia="SimSun" w:hAnsi="Arial" w:cs="Arial"/>
          <w:color w:val="808080"/>
          <w:sz w:val="21"/>
          <w:szCs w:val="21"/>
          <w:lang w:val="en-US" w:eastAsia="zh-CN"/>
        </w:rPr>
        <w:t>)</w:t>
      </w:r>
    </w:p>
    <w:sectPr w:rsidR="00CF3DA4" w:rsidRPr="001A3D14" w:rsidSect="00CB2125">
      <w:pgSz w:w="11906" w:h="16838"/>
      <w:pgMar w:top="426" w:right="99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1E6" w:rsidRDefault="00F431E6" w:rsidP="00E66C0B">
      <w:pPr>
        <w:spacing w:after="0" w:line="240" w:lineRule="auto"/>
      </w:pPr>
      <w:r>
        <w:separator/>
      </w:r>
    </w:p>
  </w:endnote>
  <w:endnote w:type="continuationSeparator" w:id="0">
    <w:p w:rsidR="00F431E6" w:rsidRDefault="00F431E6" w:rsidP="00E66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1E6" w:rsidRDefault="00F431E6" w:rsidP="00E66C0B">
      <w:pPr>
        <w:spacing w:after="0" w:line="240" w:lineRule="auto"/>
      </w:pPr>
      <w:r>
        <w:separator/>
      </w:r>
    </w:p>
  </w:footnote>
  <w:footnote w:type="continuationSeparator" w:id="0">
    <w:p w:rsidR="00F431E6" w:rsidRDefault="00F431E6" w:rsidP="00E66C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2A46C8D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50.25pt;height:20.4pt;visibility:visible" o:bullet="t">
        <v:imagedata r:id="rId1" o:title=""/>
      </v:shape>
    </w:pict>
  </w:numPicBullet>
  <w:abstractNum w:abstractNumId="0" w15:restartNumberingAfterBreak="0">
    <w:nsid w:val="02C028E1"/>
    <w:multiLevelType w:val="hybridMultilevel"/>
    <w:tmpl w:val="F900FE0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7630B58"/>
    <w:multiLevelType w:val="hybridMultilevel"/>
    <w:tmpl w:val="63CE33F6"/>
    <w:lvl w:ilvl="0" w:tplc="0C0A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5C445CC7"/>
    <w:multiLevelType w:val="hybridMultilevel"/>
    <w:tmpl w:val="0AAE305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63116089"/>
    <w:multiLevelType w:val="hybridMultilevel"/>
    <w:tmpl w:val="02245F52"/>
    <w:lvl w:ilvl="0" w:tplc="3E3A9836">
      <w:start w:val="1"/>
      <w:numFmt w:val="bullet"/>
      <w:lvlText w:val=""/>
      <w:lvlJc w:val="left"/>
      <w:pPr>
        <w:ind w:left="720" w:hanging="360"/>
      </w:pPr>
      <w:rPr>
        <w:rFonts w:ascii="Symbol" w:hAnsi="Symbol" w:hint="default"/>
        <w:color w:val="FFFFFF" w:themeColor="background1"/>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6B57288C"/>
    <w:multiLevelType w:val="hybridMultilevel"/>
    <w:tmpl w:val="7A3E21FA"/>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341"/>
    <w:rsid w:val="000276C8"/>
    <w:rsid w:val="00051D82"/>
    <w:rsid w:val="00065195"/>
    <w:rsid w:val="000906B8"/>
    <w:rsid w:val="0009268C"/>
    <w:rsid w:val="000A46E2"/>
    <w:rsid w:val="000E2F4D"/>
    <w:rsid w:val="001117D1"/>
    <w:rsid w:val="00111DDF"/>
    <w:rsid w:val="00121763"/>
    <w:rsid w:val="00130FBA"/>
    <w:rsid w:val="00142D5D"/>
    <w:rsid w:val="00145BC9"/>
    <w:rsid w:val="001557D3"/>
    <w:rsid w:val="00183CD1"/>
    <w:rsid w:val="001A3D14"/>
    <w:rsid w:val="001B651E"/>
    <w:rsid w:val="001B7EDD"/>
    <w:rsid w:val="001C10EC"/>
    <w:rsid w:val="001C15B0"/>
    <w:rsid w:val="001C5B5A"/>
    <w:rsid w:val="001F35B8"/>
    <w:rsid w:val="00217847"/>
    <w:rsid w:val="002274E8"/>
    <w:rsid w:val="00242292"/>
    <w:rsid w:val="00291EFD"/>
    <w:rsid w:val="002B4796"/>
    <w:rsid w:val="002C52DB"/>
    <w:rsid w:val="00345260"/>
    <w:rsid w:val="00346E08"/>
    <w:rsid w:val="00364CB4"/>
    <w:rsid w:val="0037535C"/>
    <w:rsid w:val="00376428"/>
    <w:rsid w:val="00382E49"/>
    <w:rsid w:val="0038361B"/>
    <w:rsid w:val="0038364F"/>
    <w:rsid w:val="0039620D"/>
    <w:rsid w:val="00402609"/>
    <w:rsid w:val="004357B9"/>
    <w:rsid w:val="00436AF4"/>
    <w:rsid w:val="004437EB"/>
    <w:rsid w:val="004455EF"/>
    <w:rsid w:val="004500E6"/>
    <w:rsid w:val="00455B9D"/>
    <w:rsid w:val="0045776A"/>
    <w:rsid w:val="00466E86"/>
    <w:rsid w:val="00470A96"/>
    <w:rsid w:val="00475B06"/>
    <w:rsid w:val="004C4C79"/>
    <w:rsid w:val="004F0BB4"/>
    <w:rsid w:val="004F5585"/>
    <w:rsid w:val="004F6111"/>
    <w:rsid w:val="00535407"/>
    <w:rsid w:val="005431D5"/>
    <w:rsid w:val="00565056"/>
    <w:rsid w:val="00580E21"/>
    <w:rsid w:val="00585AFA"/>
    <w:rsid w:val="00585D8C"/>
    <w:rsid w:val="00593CF9"/>
    <w:rsid w:val="005960AA"/>
    <w:rsid w:val="005A6138"/>
    <w:rsid w:val="005F5316"/>
    <w:rsid w:val="006370AF"/>
    <w:rsid w:val="00644736"/>
    <w:rsid w:val="0066532B"/>
    <w:rsid w:val="006B7CF2"/>
    <w:rsid w:val="006E4E54"/>
    <w:rsid w:val="006E55FE"/>
    <w:rsid w:val="006F6043"/>
    <w:rsid w:val="007340D0"/>
    <w:rsid w:val="00746094"/>
    <w:rsid w:val="00760EC9"/>
    <w:rsid w:val="0078583A"/>
    <w:rsid w:val="007B047A"/>
    <w:rsid w:val="007B2850"/>
    <w:rsid w:val="007C7108"/>
    <w:rsid w:val="007F7C07"/>
    <w:rsid w:val="00817856"/>
    <w:rsid w:val="008264C3"/>
    <w:rsid w:val="00827AE9"/>
    <w:rsid w:val="00841E71"/>
    <w:rsid w:val="008465E9"/>
    <w:rsid w:val="00874284"/>
    <w:rsid w:val="0089258D"/>
    <w:rsid w:val="008B6871"/>
    <w:rsid w:val="008C005D"/>
    <w:rsid w:val="008C2276"/>
    <w:rsid w:val="008F0164"/>
    <w:rsid w:val="008F11C4"/>
    <w:rsid w:val="008F7E61"/>
    <w:rsid w:val="00906C6A"/>
    <w:rsid w:val="00915A57"/>
    <w:rsid w:val="00933CBA"/>
    <w:rsid w:val="00957D1A"/>
    <w:rsid w:val="00973D34"/>
    <w:rsid w:val="00993925"/>
    <w:rsid w:val="009B2C9D"/>
    <w:rsid w:val="009C7DD3"/>
    <w:rsid w:val="00A059EC"/>
    <w:rsid w:val="00A24252"/>
    <w:rsid w:val="00A33ED4"/>
    <w:rsid w:val="00A419A0"/>
    <w:rsid w:val="00A50C23"/>
    <w:rsid w:val="00A818A0"/>
    <w:rsid w:val="00A90D02"/>
    <w:rsid w:val="00AA3040"/>
    <w:rsid w:val="00AB1D6C"/>
    <w:rsid w:val="00AB3784"/>
    <w:rsid w:val="00AB69A7"/>
    <w:rsid w:val="00AF2CFC"/>
    <w:rsid w:val="00B0740E"/>
    <w:rsid w:val="00B11A00"/>
    <w:rsid w:val="00B350C6"/>
    <w:rsid w:val="00B60D16"/>
    <w:rsid w:val="00B62D4B"/>
    <w:rsid w:val="00B639B2"/>
    <w:rsid w:val="00B72299"/>
    <w:rsid w:val="00B85D6D"/>
    <w:rsid w:val="00BA46D2"/>
    <w:rsid w:val="00BA7635"/>
    <w:rsid w:val="00BA7D16"/>
    <w:rsid w:val="00BB21D4"/>
    <w:rsid w:val="00BB2D45"/>
    <w:rsid w:val="00BD250F"/>
    <w:rsid w:val="00BE19A6"/>
    <w:rsid w:val="00C00715"/>
    <w:rsid w:val="00C21C16"/>
    <w:rsid w:val="00C229C3"/>
    <w:rsid w:val="00C243A0"/>
    <w:rsid w:val="00C267EE"/>
    <w:rsid w:val="00C5207D"/>
    <w:rsid w:val="00C65805"/>
    <w:rsid w:val="00CB2125"/>
    <w:rsid w:val="00CB25DF"/>
    <w:rsid w:val="00CB3E6F"/>
    <w:rsid w:val="00CC22F9"/>
    <w:rsid w:val="00CF3DA4"/>
    <w:rsid w:val="00D16AA6"/>
    <w:rsid w:val="00D26512"/>
    <w:rsid w:val="00D502FE"/>
    <w:rsid w:val="00D745C6"/>
    <w:rsid w:val="00D86234"/>
    <w:rsid w:val="00D962D1"/>
    <w:rsid w:val="00DB2675"/>
    <w:rsid w:val="00DC2F6C"/>
    <w:rsid w:val="00DF0341"/>
    <w:rsid w:val="00DF3829"/>
    <w:rsid w:val="00E047B3"/>
    <w:rsid w:val="00E05E3A"/>
    <w:rsid w:val="00E16DFF"/>
    <w:rsid w:val="00E20788"/>
    <w:rsid w:val="00E2788F"/>
    <w:rsid w:val="00E42FE9"/>
    <w:rsid w:val="00E50B0C"/>
    <w:rsid w:val="00E66C0B"/>
    <w:rsid w:val="00E70D34"/>
    <w:rsid w:val="00EB6ADD"/>
    <w:rsid w:val="00EC304C"/>
    <w:rsid w:val="00ED1737"/>
    <w:rsid w:val="00ED64F1"/>
    <w:rsid w:val="00EE62C8"/>
    <w:rsid w:val="00EF3B18"/>
    <w:rsid w:val="00EF6C97"/>
    <w:rsid w:val="00F17CCC"/>
    <w:rsid w:val="00F36D6E"/>
    <w:rsid w:val="00F431E6"/>
    <w:rsid w:val="00F657AB"/>
    <w:rsid w:val="00F73DB6"/>
    <w:rsid w:val="00F805FE"/>
    <w:rsid w:val="00F84461"/>
    <w:rsid w:val="00F84A01"/>
    <w:rsid w:val="00FC4226"/>
    <w:rsid w:val="00FD0F16"/>
    <w:rsid w:val="00FD5BA3"/>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AB046-79CE-44FC-BD8D-44041817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341"/>
    <w:pPr>
      <w:spacing w:after="200" w:line="276" w:lineRule="auto"/>
    </w:pPr>
    <w:rPr>
      <w:rFonts w:ascii="Calibri" w:eastAsia="Calibri" w:hAnsi="Calibri" w:cs="Times New Roman"/>
      <w:lang w:val="es-ES"/>
    </w:rPr>
  </w:style>
  <w:style w:type="paragraph" w:styleId="Heading3">
    <w:name w:val="heading 3"/>
    <w:basedOn w:val="Normal"/>
    <w:link w:val="Heading3Char"/>
    <w:uiPriority w:val="9"/>
    <w:qFormat/>
    <w:rsid w:val="00376428"/>
    <w:pPr>
      <w:spacing w:before="100" w:beforeAutospacing="1" w:after="100" w:afterAutospacing="1" w:line="240" w:lineRule="auto"/>
      <w:outlineLvl w:val="2"/>
    </w:pPr>
    <w:rPr>
      <w:rFonts w:ascii="Times New Roman" w:eastAsia="Times New Roman" w:hAnsi="Times New Roman"/>
      <w:b/>
      <w:bCs/>
      <w:sz w:val="27"/>
      <w:szCs w:val="27"/>
      <w:lang w:val="pt-PT"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F034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F0341"/>
    <w:rPr>
      <w:rFonts w:eastAsiaTheme="minorEastAsia"/>
      <w:lang w:val="en-US"/>
    </w:rPr>
  </w:style>
  <w:style w:type="paragraph" w:customStyle="1" w:styleId="CVNormal">
    <w:name w:val="CV Normal"/>
    <w:basedOn w:val="Normal"/>
    <w:rsid w:val="00DF0341"/>
    <w:pPr>
      <w:suppressAutoHyphens/>
      <w:spacing w:after="0" w:line="240" w:lineRule="auto"/>
      <w:ind w:left="113" w:right="113"/>
    </w:pPr>
    <w:rPr>
      <w:rFonts w:ascii="Arial Narrow" w:eastAsia="Times New Roman" w:hAnsi="Arial Narrow"/>
      <w:sz w:val="20"/>
      <w:szCs w:val="20"/>
      <w:lang w:val="en-GB" w:eastAsia="ar-SA"/>
    </w:rPr>
  </w:style>
  <w:style w:type="paragraph" w:styleId="ListParagraph">
    <w:name w:val="List Paragraph"/>
    <w:basedOn w:val="Normal"/>
    <w:uiPriority w:val="34"/>
    <w:qFormat/>
    <w:rsid w:val="00DF0341"/>
    <w:pPr>
      <w:ind w:left="720"/>
      <w:contextualSpacing/>
    </w:pPr>
  </w:style>
  <w:style w:type="paragraph" w:styleId="Header">
    <w:name w:val="header"/>
    <w:basedOn w:val="Normal"/>
    <w:link w:val="HeaderChar"/>
    <w:uiPriority w:val="99"/>
    <w:unhideWhenUsed/>
    <w:rsid w:val="00E66C0B"/>
    <w:pPr>
      <w:tabs>
        <w:tab w:val="center" w:pos="4252"/>
        <w:tab w:val="right" w:pos="8504"/>
      </w:tabs>
      <w:spacing w:after="0" w:line="240" w:lineRule="auto"/>
    </w:pPr>
  </w:style>
  <w:style w:type="character" w:customStyle="1" w:styleId="HeaderChar">
    <w:name w:val="Header Char"/>
    <w:basedOn w:val="DefaultParagraphFont"/>
    <w:link w:val="Header"/>
    <w:uiPriority w:val="99"/>
    <w:rsid w:val="00E66C0B"/>
    <w:rPr>
      <w:rFonts w:ascii="Calibri" w:eastAsia="Calibri" w:hAnsi="Calibri" w:cs="Times New Roman"/>
      <w:lang w:val="es-ES"/>
    </w:rPr>
  </w:style>
  <w:style w:type="paragraph" w:styleId="Footer">
    <w:name w:val="footer"/>
    <w:basedOn w:val="Normal"/>
    <w:link w:val="FooterChar"/>
    <w:uiPriority w:val="99"/>
    <w:unhideWhenUsed/>
    <w:rsid w:val="00E66C0B"/>
    <w:pPr>
      <w:tabs>
        <w:tab w:val="center" w:pos="4252"/>
        <w:tab w:val="right" w:pos="8504"/>
      </w:tabs>
      <w:spacing w:after="0" w:line="240" w:lineRule="auto"/>
    </w:pPr>
  </w:style>
  <w:style w:type="character" w:customStyle="1" w:styleId="FooterChar">
    <w:name w:val="Footer Char"/>
    <w:basedOn w:val="DefaultParagraphFont"/>
    <w:link w:val="Footer"/>
    <w:uiPriority w:val="99"/>
    <w:rsid w:val="00E66C0B"/>
    <w:rPr>
      <w:rFonts w:ascii="Calibri" w:eastAsia="Calibri" w:hAnsi="Calibri" w:cs="Times New Roman"/>
      <w:lang w:val="es-ES"/>
    </w:rPr>
  </w:style>
  <w:style w:type="character" w:styleId="Hyperlink">
    <w:name w:val="Hyperlink"/>
    <w:uiPriority w:val="99"/>
    <w:unhideWhenUsed/>
    <w:rsid w:val="00E66C0B"/>
    <w:rPr>
      <w:color w:val="0000FF"/>
      <w:u w:val="single"/>
    </w:rPr>
  </w:style>
  <w:style w:type="paragraph" w:styleId="BalloonText">
    <w:name w:val="Balloon Text"/>
    <w:basedOn w:val="Normal"/>
    <w:link w:val="BalloonTextChar"/>
    <w:uiPriority w:val="99"/>
    <w:semiHidden/>
    <w:unhideWhenUsed/>
    <w:rsid w:val="004026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609"/>
    <w:rPr>
      <w:rFonts w:ascii="Segoe UI" w:eastAsia="Calibri" w:hAnsi="Segoe UI" w:cs="Segoe UI"/>
      <w:sz w:val="18"/>
      <w:szCs w:val="18"/>
      <w:lang w:val="es-ES"/>
    </w:rPr>
  </w:style>
  <w:style w:type="paragraph" w:styleId="NormalWeb">
    <w:name w:val="Normal (Web)"/>
    <w:basedOn w:val="Normal"/>
    <w:uiPriority w:val="99"/>
    <w:rsid w:val="00C243A0"/>
    <w:pPr>
      <w:spacing w:before="100" w:beforeAutospacing="1" w:after="100" w:afterAutospacing="1" w:line="240" w:lineRule="auto"/>
    </w:pPr>
    <w:rPr>
      <w:rFonts w:ascii="Times New Roman" w:eastAsia="SimSun" w:hAnsi="Times New Roman"/>
      <w:sz w:val="24"/>
      <w:szCs w:val="24"/>
      <w:lang w:val="pt-PT" w:eastAsia="zh-CN"/>
    </w:rPr>
  </w:style>
  <w:style w:type="character" w:customStyle="1" w:styleId="Heading3Char">
    <w:name w:val="Heading 3 Char"/>
    <w:basedOn w:val="DefaultParagraphFont"/>
    <w:link w:val="Heading3"/>
    <w:uiPriority w:val="9"/>
    <w:rsid w:val="00376428"/>
    <w:rPr>
      <w:rFonts w:ascii="Times New Roman" w:eastAsia="Times New Roman" w:hAnsi="Times New Roman" w:cs="Times New Roman"/>
      <w:b/>
      <w:bCs/>
      <w:sz w:val="27"/>
      <w:szCs w:val="27"/>
      <w:lang w:eastAsia="pt-PT"/>
    </w:rPr>
  </w:style>
  <w:style w:type="paragraph" w:customStyle="1" w:styleId="pv-recommendation-entityheadline">
    <w:name w:val="pv-recommendation-entity__headline"/>
    <w:basedOn w:val="Normal"/>
    <w:rsid w:val="00376428"/>
    <w:pPr>
      <w:spacing w:before="100" w:beforeAutospacing="1" w:after="100" w:afterAutospacing="1" w:line="240" w:lineRule="auto"/>
    </w:pPr>
    <w:rPr>
      <w:rFonts w:ascii="Times New Roman" w:eastAsia="Times New Roman" w:hAnsi="Times New Roman"/>
      <w:sz w:val="24"/>
      <w:szCs w:val="24"/>
      <w:lang w:val="pt-PT" w:eastAsia="pt-PT"/>
    </w:rPr>
  </w:style>
  <w:style w:type="paragraph" w:customStyle="1" w:styleId="sans-13px-black-55">
    <w:name w:val="sans-13px-black-55%"/>
    <w:basedOn w:val="Normal"/>
    <w:rsid w:val="00376428"/>
    <w:pPr>
      <w:spacing w:before="100" w:beforeAutospacing="1" w:after="100" w:afterAutospacing="1" w:line="240" w:lineRule="auto"/>
    </w:pPr>
    <w:rPr>
      <w:rFonts w:ascii="Times New Roman" w:eastAsia="Times New Roman" w:hAnsi="Times New Roman"/>
      <w:sz w:val="24"/>
      <w:szCs w:val="24"/>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594668">
      <w:bodyDiv w:val="1"/>
      <w:marLeft w:val="0"/>
      <w:marRight w:val="0"/>
      <w:marTop w:val="0"/>
      <w:marBottom w:val="0"/>
      <w:divBdr>
        <w:top w:val="none" w:sz="0" w:space="0" w:color="auto"/>
        <w:left w:val="none" w:sz="0" w:space="0" w:color="auto"/>
        <w:bottom w:val="none" w:sz="0" w:space="0" w:color="auto"/>
        <w:right w:val="none" w:sz="0" w:space="0" w:color="auto"/>
      </w:divBdr>
    </w:div>
    <w:div w:id="824469251">
      <w:bodyDiv w:val="1"/>
      <w:marLeft w:val="0"/>
      <w:marRight w:val="0"/>
      <w:marTop w:val="0"/>
      <w:marBottom w:val="0"/>
      <w:divBdr>
        <w:top w:val="none" w:sz="0" w:space="0" w:color="auto"/>
        <w:left w:val="none" w:sz="0" w:space="0" w:color="auto"/>
        <w:bottom w:val="none" w:sz="0" w:space="0" w:color="auto"/>
        <w:right w:val="none" w:sz="0" w:space="0" w:color="auto"/>
      </w:divBdr>
      <w:divsChild>
        <w:div w:id="1056851624">
          <w:marLeft w:val="9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henriquerelogio@gmail.com" TargetMode="Externa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linkedin.com/in/chong-howe-oon-0395b4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henriquerelogio@gmail.com" TargetMode="External"/><Relationship Id="rId10" Type="http://schemas.openxmlformats.org/officeDocument/2006/relationships/image" Target="media/image3.jpeg"/><Relationship Id="rId19" Type="http://schemas.openxmlformats.org/officeDocument/2006/relationships/hyperlink" Target="https://www.linkedin.com/in/chong-howe-oon-0395b413/"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E17BA-88EC-4B48-8536-15430ABAC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5</Pages>
  <Words>2022</Words>
  <Characters>11530</Characters>
  <Application>Microsoft Office Word</Application>
  <DocSecurity>0</DocSecurity>
  <Lines>96</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Henrique Relogio</dc:creator>
  <cp:keywords/>
  <dc:description/>
  <cp:lastModifiedBy>Henrique Relogio</cp:lastModifiedBy>
  <cp:revision>39</cp:revision>
  <cp:lastPrinted>2018-01-25T13:34:00Z</cp:lastPrinted>
  <dcterms:created xsi:type="dcterms:W3CDTF">2018-03-10T18:34:00Z</dcterms:created>
  <dcterms:modified xsi:type="dcterms:W3CDTF">2018-04-30T10:05:00Z</dcterms:modified>
</cp:coreProperties>
</file>